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3BA7" w:rsidRDefault="00662077">
      <w:pPr>
        <w:spacing w:line="240" w:lineRule="auto"/>
        <w:jc w:val="center"/>
        <w:rPr>
          <w:rFonts w:ascii="Palatino Linotype" w:eastAsia="Palatino Linotype" w:hAnsi="Palatino Linotype" w:cs="Palatino Linotype"/>
          <w:b/>
          <w:smallCaps/>
          <w:u w:val="single"/>
        </w:rPr>
      </w:pPr>
      <w:r>
        <w:rPr>
          <w:rFonts w:ascii="Palatino Linotype" w:eastAsia="Palatino Linotype" w:hAnsi="Palatino Linotype" w:cs="Palatino Linotype"/>
          <w:b/>
          <w:smallCaps/>
          <w:u w:val="single"/>
        </w:rPr>
        <w:t>Contract for Services</w:t>
      </w:r>
    </w:p>
    <w:p w14:paraId="00000002" w14:textId="77777777" w:rsidR="00953BA7" w:rsidRDefault="00953BA7">
      <w:pPr>
        <w:spacing w:line="240" w:lineRule="auto"/>
        <w:jc w:val="both"/>
        <w:rPr>
          <w:rFonts w:ascii="Palatino Linotype" w:eastAsia="Palatino Linotype" w:hAnsi="Palatino Linotype" w:cs="Palatino Linotype"/>
          <w:b/>
          <w:sz w:val="22"/>
          <w:szCs w:val="22"/>
          <w:u w:val="single"/>
        </w:rPr>
      </w:pPr>
    </w:p>
    <w:p w14:paraId="00000003" w14:textId="77777777" w:rsidR="00953BA7" w:rsidRDefault="00662077">
      <w:pPr>
        <w:spacing w:after="24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This is an Agreement between Libre by Nexus, Inc. (“Libre”) and ____</w:t>
      </w:r>
      <w:r>
        <w:rPr>
          <w:rFonts w:ascii="Palatino Linotype" w:eastAsia="Palatino Linotype" w:hAnsi="Palatino Linotype" w:cs="Palatino Linotype"/>
          <w:b/>
          <w:sz w:val="22"/>
          <w:szCs w:val="22"/>
          <w:u w:val="single"/>
        </w:rPr>
        <w:t>[PP]</w:t>
      </w:r>
      <w:r>
        <w:rPr>
          <w:rFonts w:ascii="Palatino Linotype" w:eastAsia="Palatino Linotype" w:hAnsi="Palatino Linotype" w:cs="Palatino Linotype"/>
          <w:sz w:val="22"/>
          <w:szCs w:val="22"/>
        </w:rPr>
        <w:t xml:space="preserve">____ (“You”). It becomes effective on the date that You sign this document, below. </w:t>
      </w:r>
    </w:p>
    <w:p w14:paraId="00000004" w14:textId="77777777" w:rsidR="00953BA7" w:rsidRDefault="00662077">
      <w:pPr>
        <w:spacing w:line="240" w:lineRule="auto"/>
        <w:jc w:val="center"/>
        <w:rPr>
          <w:rFonts w:ascii="Palatino Linotype" w:eastAsia="Palatino Linotype" w:hAnsi="Palatino Linotype" w:cs="Palatino Linotype"/>
          <w:b/>
          <w:i/>
        </w:rPr>
      </w:pPr>
      <w:r>
        <w:rPr>
          <w:rFonts w:ascii="Palatino Linotype" w:eastAsia="Palatino Linotype" w:hAnsi="Palatino Linotype" w:cs="Palatino Linotype"/>
          <w:b/>
          <w:i/>
        </w:rPr>
        <w:t>BE ADVISED: THIS AGREEMENT CONTAINS A BINDING ARBITRATION CLAUSE AND CLASS ACTION WAIVER WHICH MAY AFFECT YOUR RIGHTS.</w:t>
      </w:r>
    </w:p>
    <w:p w14:paraId="00000005" w14:textId="77777777" w:rsidR="00953BA7" w:rsidRDefault="00953BA7">
      <w:pPr>
        <w:spacing w:line="240" w:lineRule="auto"/>
        <w:rPr>
          <w:rFonts w:ascii="Palatino Linotype" w:eastAsia="Palatino Linotype" w:hAnsi="Palatino Linotype" w:cs="Palatino Linotype"/>
          <w:b/>
          <w:i/>
          <w:sz w:val="22"/>
          <w:szCs w:val="22"/>
        </w:rPr>
      </w:pPr>
    </w:p>
    <w:p w14:paraId="00000006"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WHEREAS,</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were involuntarily detained in a secure facility under the authority of Immigration and Customs Enforcement (“ICE”) or similar government agency;</w:t>
      </w:r>
    </w:p>
    <w:p w14:paraId="00000007"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WHEREAS,</w:t>
      </w:r>
      <w:r>
        <w:rPr>
          <w:rFonts w:ascii="Palatino Linotype" w:eastAsia="Palatino Linotype" w:hAnsi="Palatino Linotype" w:cs="Palatino Linotype"/>
          <w:sz w:val="22"/>
          <w:szCs w:val="22"/>
        </w:rPr>
        <w:t xml:space="preserve"> an immigration bond had been set in Your favor, but You could not raise enough money to pay the bond in full nor pledge enough collateral to satisfy an immigration bondsman or </w:t>
      </w:r>
      <w:proofErr w:type="gramStart"/>
      <w:r>
        <w:rPr>
          <w:rFonts w:ascii="Palatino Linotype" w:eastAsia="Palatino Linotype" w:hAnsi="Palatino Linotype" w:cs="Palatino Linotype"/>
          <w:sz w:val="22"/>
          <w:szCs w:val="22"/>
        </w:rPr>
        <w:t>surety;</w:t>
      </w:r>
      <w:proofErr w:type="gramEnd"/>
      <w:r>
        <w:rPr>
          <w:rFonts w:ascii="Palatino Linotype" w:eastAsia="Palatino Linotype" w:hAnsi="Palatino Linotype" w:cs="Palatino Linotype"/>
          <w:sz w:val="22"/>
          <w:szCs w:val="22"/>
        </w:rPr>
        <w:t xml:space="preserve"> </w:t>
      </w:r>
    </w:p>
    <w:p w14:paraId="00000008"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WHEREAS,</w:t>
      </w:r>
      <w:r>
        <w:rPr>
          <w:rFonts w:ascii="Palatino Linotype" w:eastAsia="Palatino Linotype" w:hAnsi="Palatino Linotype" w:cs="Palatino Linotype"/>
          <w:sz w:val="22"/>
          <w:szCs w:val="22"/>
        </w:rPr>
        <w:t xml:space="preserve"> Libre is a private company, not affiliated with any governmental agency or organization, that helps immigrants in such situations secure their release from custody by indemnifying their immigration bonds and by providing a wrap-around support program of services and supervision to help convince a surety (or its agent) to issue such </w:t>
      </w:r>
      <w:proofErr w:type="gramStart"/>
      <w:r>
        <w:rPr>
          <w:rFonts w:ascii="Palatino Linotype" w:eastAsia="Palatino Linotype" w:hAnsi="Palatino Linotype" w:cs="Palatino Linotype"/>
          <w:sz w:val="22"/>
          <w:szCs w:val="22"/>
        </w:rPr>
        <w:t>bonds;</w:t>
      </w:r>
      <w:proofErr w:type="gramEnd"/>
    </w:p>
    <w:p w14:paraId="00000009"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WHEREAS, </w:t>
      </w:r>
      <w:r>
        <w:rPr>
          <w:rFonts w:ascii="Palatino Linotype" w:eastAsia="Palatino Linotype" w:hAnsi="Palatino Linotype" w:cs="Palatino Linotype"/>
          <w:sz w:val="22"/>
          <w:szCs w:val="22"/>
        </w:rPr>
        <w:t>because You were effectively unavailable while You were detained, __</w:t>
      </w:r>
      <w:r>
        <w:rPr>
          <w:rFonts w:ascii="Palatino Linotype" w:eastAsia="Palatino Linotype" w:hAnsi="Palatino Linotype" w:cs="Palatino Linotype"/>
          <w:b/>
          <w:sz w:val="22"/>
          <w:szCs w:val="22"/>
          <w:u w:val="single"/>
        </w:rPr>
        <w:t>[SPONSOR]</w:t>
      </w:r>
      <w:r>
        <w:rPr>
          <w:rFonts w:ascii="Palatino Linotype" w:eastAsia="Palatino Linotype" w:hAnsi="Palatino Linotype" w:cs="Palatino Linotype"/>
          <w:sz w:val="22"/>
          <w:szCs w:val="22"/>
        </w:rPr>
        <w:t xml:space="preserve">__ (Your “Sponsor”) was willing and able to facilitate and expedite Your release from custody by entering into the agreement attached as Exhibit A hereto and by making certain financial commitments to </w:t>
      </w:r>
      <w:proofErr w:type="gramStart"/>
      <w:r>
        <w:rPr>
          <w:rFonts w:ascii="Palatino Linotype" w:eastAsia="Palatino Linotype" w:hAnsi="Palatino Linotype" w:cs="Palatino Linotype"/>
          <w:sz w:val="22"/>
          <w:szCs w:val="22"/>
        </w:rPr>
        <w:t>Libre;</w:t>
      </w:r>
      <w:proofErr w:type="gramEnd"/>
    </w:p>
    <w:p w14:paraId="0000000A"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WHEREAS,</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want to accept joint and several liability for the commitments made by Your Sponsor on Your behalf;</w:t>
      </w:r>
    </w:p>
    <w:p w14:paraId="0000000B"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WHEREAS,</w:t>
      </w:r>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are willing to agree to certain terms and conditions of the Libre program in order to induce Libre to continue indemnifying Your immigration bond; </w:t>
      </w:r>
    </w:p>
    <w:p w14:paraId="0000000C"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NOW, THEREFORE,</w:t>
      </w:r>
      <w:r>
        <w:rPr>
          <w:rFonts w:ascii="Palatino Linotype" w:eastAsia="Palatino Linotype" w:hAnsi="Palatino Linotype" w:cs="Palatino Linotype"/>
          <w:sz w:val="22"/>
          <w:szCs w:val="22"/>
        </w:rPr>
        <w:t xml:space="preserve"> in consideration for Libre continuing to indemnify the financial risks of Your bond, and the for the costs of certain supervision and other program services described below, and for other good and valuable consideration, the receipt of which is acknowledged, the parties do hereby agree and promise as follows:</w:t>
      </w:r>
    </w:p>
    <w:p w14:paraId="0000000D" w14:textId="77777777" w:rsidR="00953BA7" w:rsidRDefault="00953BA7">
      <w:pPr>
        <w:spacing w:line="240" w:lineRule="auto"/>
        <w:ind w:firstLine="720"/>
        <w:jc w:val="both"/>
        <w:rPr>
          <w:rFonts w:ascii="Palatino Linotype" w:eastAsia="Palatino Linotype" w:hAnsi="Palatino Linotype" w:cs="Palatino Linotype"/>
          <w:sz w:val="22"/>
          <w:szCs w:val="22"/>
        </w:rPr>
      </w:pPr>
    </w:p>
    <w:p w14:paraId="0000000E"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 Your Fees and Charges.</w:t>
      </w:r>
    </w:p>
    <w:p w14:paraId="0000000F" w14:textId="77777777" w:rsidR="00953BA7" w:rsidRDefault="00953BA7">
      <w:pPr>
        <w:spacing w:line="240" w:lineRule="auto"/>
        <w:jc w:val="both"/>
        <w:rPr>
          <w:rFonts w:ascii="Palatino Linotype" w:eastAsia="Palatino Linotype" w:hAnsi="Palatino Linotype" w:cs="Palatino Linotype"/>
          <w:sz w:val="22"/>
          <w:szCs w:val="22"/>
        </w:rPr>
      </w:pPr>
    </w:p>
    <w:p w14:paraId="00000010" w14:textId="2E4A1649"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1.1. Initial Fees.</w:t>
      </w:r>
      <w:r>
        <w:rPr>
          <w:rFonts w:ascii="Palatino Linotype" w:eastAsia="Palatino Linotype" w:hAnsi="Palatino Linotype" w:cs="Palatino Linotype"/>
          <w:sz w:val="22"/>
          <w:szCs w:val="22"/>
        </w:rPr>
        <w:t xml:space="preserve"> To the extent that Your Sponsor has not paid Libre any portion or all of the Initial Fee set forth in Your Sponsor’s contract attached as Exhibit A hereto,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agree to pay Libre such unpaid portions of the Initial Fee within thirty (30) days of </w:t>
      </w:r>
      <w:r w:rsidR="00904CAF">
        <w:rPr>
          <w:rFonts w:ascii="Palatino Linotype" w:eastAsia="Palatino Linotype" w:hAnsi="Palatino Linotype" w:cs="Palatino Linotype"/>
          <w:sz w:val="22"/>
          <w:szCs w:val="22"/>
        </w:rPr>
        <w:t>Y</w:t>
      </w:r>
      <w:r>
        <w:rPr>
          <w:rFonts w:ascii="Palatino Linotype" w:eastAsia="Palatino Linotype" w:hAnsi="Palatino Linotype" w:cs="Palatino Linotype"/>
          <w:sz w:val="22"/>
          <w:szCs w:val="22"/>
        </w:rPr>
        <w:t xml:space="preserve">our release from custody. </w:t>
      </w:r>
    </w:p>
    <w:p w14:paraId="00000011"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Monthly Program Fees.</w:t>
      </w:r>
      <w:r>
        <w:rPr>
          <w:rFonts w:ascii="Palatino Linotype" w:eastAsia="Palatino Linotype" w:hAnsi="Palatino Linotype" w:cs="Palatino Linotype"/>
          <w:sz w:val="22"/>
          <w:szCs w:val="22"/>
        </w:rPr>
        <w:t xml:space="preserve"> Subject to the following discounts, caps, or terminations,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will pay Libre ____ monthly program payments of $ ________ (“Program Fees”). Monthly Program Fees are due in full before midnight on the second business day of each applicable month (“Payment Due Date”). However, Libre will not assess any late fees against You if the full amount </w:t>
      </w:r>
      <w:r>
        <w:rPr>
          <w:rFonts w:ascii="Palatino Linotype" w:eastAsia="Palatino Linotype" w:hAnsi="Palatino Linotype" w:cs="Palatino Linotype"/>
          <w:sz w:val="22"/>
          <w:szCs w:val="22"/>
        </w:rPr>
        <w:lastRenderedPageBreak/>
        <w:t>owed is received by Libre in the calendar month in which such payment was due. You acknowledge that Program Fees are not repayments of a loan; Libre has not loaned You nor Your Sponsor any money, and Program Fees are not credited against the face value of Your bond. Program fees are earned and retained by Libre as part of its consideration for executing this Agreement, incurring financial risk or liability, and performing the services herein.</w:t>
      </w:r>
    </w:p>
    <w:p w14:paraId="00000012"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Your Program Fees are subject to reduction or cancellation in the following situations:</w:t>
      </w:r>
    </w:p>
    <w:p w14:paraId="00000013" w14:textId="0D395818"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1.2.1. Program Fee Cap.</w:t>
      </w:r>
      <w:r>
        <w:rPr>
          <w:rFonts w:ascii="Palatino Linotype" w:eastAsia="Palatino Linotype" w:hAnsi="Palatino Linotype" w:cs="Palatino Linotype"/>
          <w:sz w:val="22"/>
          <w:szCs w:val="22"/>
        </w:rPr>
        <w:t xml:space="preserve"> Your obligation to pay further Program Fees will end once </w:t>
      </w:r>
      <w:r w:rsidR="00904CAF">
        <w:rPr>
          <w:rFonts w:ascii="Palatino Linotype" w:eastAsia="Palatino Linotype" w:hAnsi="Palatino Linotype" w:cs="Palatino Linotype"/>
          <w:sz w:val="22"/>
          <w:szCs w:val="22"/>
        </w:rPr>
        <w:t>Y</w:t>
      </w:r>
      <w:r>
        <w:rPr>
          <w:rFonts w:ascii="Palatino Linotype" w:eastAsia="Palatino Linotype" w:hAnsi="Palatino Linotype" w:cs="Palatino Linotype"/>
          <w:sz w:val="22"/>
          <w:szCs w:val="22"/>
        </w:rPr>
        <w:t xml:space="preserve">ou have paid Libre total Program Fees equal to the face value of </w:t>
      </w:r>
      <w:r w:rsidR="00904CAF">
        <w:rPr>
          <w:rFonts w:ascii="Palatino Linotype" w:eastAsia="Palatino Linotype" w:hAnsi="Palatino Linotype" w:cs="Palatino Linotype"/>
          <w:sz w:val="22"/>
          <w:szCs w:val="22"/>
        </w:rPr>
        <w:t>Y</w:t>
      </w:r>
      <w:r>
        <w:rPr>
          <w:rFonts w:ascii="Palatino Linotype" w:eastAsia="Palatino Linotype" w:hAnsi="Palatino Linotype" w:cs="Palatino Linotype"/>
          <w:sz w:val="22"/>
          <w:szCs w:val="22"/>
        </w:rPr>
        <w:t>our bond, even if all the Program Fees required by Section 1.2 have not yet been paid. Only Program Fees actually paid to Libre will count toward calculation of this cap.</w:t>
      </w:r>
    </w:p>
    <w:p w14:paraId="00000014" w14:textId="2DBB08D2"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1.2.2. On Time Cap.</w:t>
      </w:r>
      <w:r>
        <w:rPr>
          <w:rFonts w:ascii="Palatino Linotype" w:eastAsia="Palatino Linotype" w:hAnsi="Palatino Linotype" w:cs="Palatino Linotype"/>
          <w:sz w:val="22"/>
          <w:szCs w:val="22"/>
        </w:rPr>
        <w:t xml:space="preserve"> Libre will never charge You </w:t>
      </w:r>
      <w:r w:rsidR="00AB67DA">
        <w:rPr>
          <w:rFonts w:ascii="Palatino Linotype" w:eastAsia="Palatino Linotype" w:hAnsi="Palatino Linotype" w:cs="Palatino Linotype"/>
          <w:sz w:val="22"/>
          <w:szCs w:val="22"/>
        </w:rPr>
        <w:t xml:space="preserve">and You will never owe </w:t>
      </w:r>
      <w:r>
        <w:rPr>
          <w:rFonts w:ascii="Palatino Linotype" w:eastAsia="Palatino Linotype" w:hAnsi="Palatino Linotype" w:cs="Palatino Linotype"/>
          <w:sz w:val="22"/>
          <w:szCs w:val="22"/>
        </w:rPr>
        <w:t>more than four hundred fifteen dollars ($415) for any on-time monthly program payment, even if Your Program Fee in Section 1.2 is otherwise greater. Any payments not received by Libre in full and on time by the Payment Due Date may be assessed the amount described in Section 1.2, above.</w:t>
      </w:r>
    </w:p>
    <w:p w14:paraId="00000015" w14:textId="5399DE63"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1.2.3. Consecutive Payment Discount.</w:t>
      </w:r>
      <w:r>
        <w:rPr>
          <w:rFonts w:ascii="Palatino Linotype" w:eastAsia="Palatino Linotype" w:hAnsi="Palatino Linotype" w:cs="Palatino Linotype"/>
          <w:sz w:val="22"/>
          <w:szCs w:val="22"/>
        </w:rPr>
        <w:t xml:space="preserve"> (A.) If Libre receives three (3) consecutive monthly Program Fee payments from You, on time and in full by each applicable Payment Due Date, </w:t>
      </w:r>
      <w:proofErr w:type="gramStart"/>
      <w:r>
        <w:rPr>
          <w:rFonts w:ascii="Palatino Linotype" w:eastAsia="Palatino Linotype" w:hAnsi="Palatino Linotype" w:cs="Palatino Linotype"/>
          <w:sz w:val="22"/>
          <w:szCs w:val="22"/>
        </w:rPr>
        <w:t>Your</w:t>
      </w:r>
      <w:proofErr w:type="gramEnd"/>
      <w:r>
        <w:rPr>
          <w:rFonts w:ascii="Palatino Linotype" w:eastAsia="Palatino Linotype" w:hAnsi="Palatino Linotype" w:cs="Palatino Linotype"/>
          <w:sz w:val="22"/>
          <w:szCs w:val="22"/>
        </w:rPr>
        <w:t xml:space="preserve"> subsequent monthly Program Fee payments will be reduced by ten percent (10%) from the original payment amount described in Section 1.2, above, for each month that </w:t>
      </w:r>
      <w:r w:rsidR="00904CAF">
        <w:rPr>
          <w:rFonts w:ascii="Palatino Linotype" w:eastAsia="Palatino Linotype" w:hAnsi="Palatino Linotype" w:cs="Palatino Linotype"/>
          <w:sz w:val="22"/>
          <w:szCs w:val="22"/>
        </w:rPr>
        <w:t>Y</w:t>
      </w:r>
      <w:r>
        <w:rPr>
          <w:rFonts w:ascii="Palatino Linotype" w:eastAsia="Palatino Linotype" w:hAnsi="Palatino Linotype" w:cs="Palatino Linotype"/>
          <w:sz w:val="22"/>
          <w:szCs w:val="22"/>
        </w:rPr>
        <w:t xml:space="preserve">ou continue to make such payments on time and in full by each applicable Payment Due Date. (B.) If Libre receives six (6) consecutive monthly Program Fee payments from You, on time and in full by each applicable Payment Due Date, </w:t>
      </w:r>
      <w:proofErr w:type="gramStart"/>
      <w:r>
        <w:rPr>
          <w:rFonts w:ascii="Palatino Linotype" w:eastAsia="Palatino Linotype" w:hAnsi="Palatino Linotype" w:cs="Palatino Linotype"/>
          <w:sz w:val="22"/>
          <w:szCs w:val="22"/>
        </w:rPr>
        <w:t>Your</w:t>
      </w:r>
      <w:proofErr w:type="gramEnd"/>
      <w:r>
        <w:rPr>
          <w:rFonts w:ascii="Palatino Linotype" w:eastAsia="Palatino Linotype" w:hAnsi="Palatino Linotype" w:cs="Palatino Linotype"/>
          <w:sz w:val="22"/>
          <w:szCs w:val="22"/>
        </w:rPr>
        <w:t xml:space="preserve"> subsequent monthly Program Fee payments will be reduced by twenty percent (20%) from the original payment amount described in Section 1.2, above, for each month that </w:t>
      </w:r>
      <w:r w:rsidR="00904CAF">
        <w:rPr>
          <w:rFonts w:ascii="Palatino Linotype" w:eastAsia="Palatino Linotype" w:hAnsi="Palatino Linotype" w:cs="Palatino Linotype"/>
          <w:sz w:val="22"/>
          <w:szCs w:val="22"/>
        </w:rPr>
        <w:t>Y</w:t>
      </w:r>
      <w:r>
        <w:rPr>
          <w:rFonts w:ascii="Palatino Linotype" w:eastAsia="Palatino Linotype" w:hAnsi="Palatino Linotype" w:cs="Palatino Linotype"/>
          <w:sz w:val="22"/>
          <w:szCs w:val="22"/>
        </w:rPr>
        <w:t xml:space="preserve">ou continue to make such payments on time and in full by each applicable Payment Due Date. Libre will identify Your eligibility for this Consecutive Payment Discount on the 15th day following January 1 and the 15th day following July 1 in each calendar year. Upon Libre’s identification that Your payment history qualifies for this discount, the appropriate credit shall be applied to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account by the next full month following Libre’s identification. Your discount will be backdated to include all applicable months starting from Your initial time of compliance for the appropriate period. Libre may, in its sole discretion, terminate this Consecutive Payment Discount at any time on or after February 9, 2024, by notifying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 in writing.</w:t>
      </w:r>
    </w:p>
    <w:p w14:paraId="00000016" w14:textId="7195B2BA"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1.2.4. Financial Hardship Discount.</w:t>
      </w:r>
      <w:r>
        <w:rPr>
          <w:rFonts w:ascii="Palatino Linotype" w:eastAsia="Palatino Linotype" w:hAnsi="Palatino Linotype" w:cs="Palatino Linotype"/>
          <w:sz w:val="22"/>
          <w:szCs w:val="22"/>
        </w:rPr>
        <w:t xml:space="preserve"> Libre has developed a financial hardship fee waiver program offered to all its program participants. Libre commits to waiving at least $150,000 of total program participant Program Fees each year to help those in difficult financial situations. Libre selects the beneficiaries of this program at its sole discretion, so there is no guarantee that You will benefit. Please be sure to communicate any financial hardship situation to Libre as soon as it arises so that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 can be considered for this program.</w:t>
      </w:r>
    </w:p>
    <w:p w14:paraId="00000017"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1.2.5. No Further Program Fees upon Bond Cancellation</w:t>
      </w:r>
      <w:r>
        <w:rPr>
          <w:rFonts w:ascii="Palatino Linotype" w:eastAsia="Palatino Linotype" w:hAnsi="Palatino Linotype" w:cs="Palatino Linotype"/>
          <w:sz w:val="22"/>
          <w:szCs w:val="22"/>
        </w:rPr>
        <w:t xml:space="preserve">. Upon Libre’s Verification that Your immigration removal case has been terminated or that You have complied with a removal order, </w:t>
      </w:r>
      <w:proofErr w:type="gramStart"/>
      <w:r>
        <w:rPr>
          <w:rFonts w:ascii="Palatino Linotype" w:eastAsia="Palatino Linotype" w:hAnsi="Palatino Linotype" w:cs="Palatino Linotype"/>
          <w:sz w:val="22"/>
          <w:szCs w:val="22"/>
        </w:rPr>
        <w:lastRenderedPageBreak/>
        <w:t>You</w:t>
      </w:r>
      <w:proofErr w:type="gramEnd"/>
      <w:r>
        <w:rPr>
          <w:rFonts w:ascii="Palatino Linotype" w:eastAsia="Palatino Linotype" w:hAnsi="Palatino Linotype" w:cs="Palatino Linotype"/>
          <w:sz w:val="22"/>
          <w:szCs w:val="22"/>
        </w:rPr>
        <w:t xml:space="preserve"> will not owe any additional Program Fees for any subsequent month. For purposes of this section, “Libre’s Verification” means that Libre has received at least one of the following documents:</w:t>
      </w:r>
    </w:p>
    <w:p w14:paraId="00000018" w14:textId="77777777"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 xml:space="preserve">An immigration judge order granting relief from removal and reflecting that all parties waived </w:t>
      </w:r>
      <w:proofErr w:type="gramStart"/>
      <w:r>
        <w:rPr>
          <w:rFonts w:ascii="Palatino Linotype" w:eastAsia="Palatino Linotype" w:hAnsi="Palatino Linotype" w:cs="Palatino Linotype"/>
          <w:sz w:val="22"/>
          <w:szCs w:val="22"/>
        </w:rPr>
        <w:t>appeal;</w:t>
      </w:r>
      <w:proofErr w:type="gramEnd"/>
    </w:p>
    <w:p w14:paraId="00000019" w14:textId="6024D511"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An immigration judge order granting relief from removal and thirty (30) days or more have passed since that order, and either (a) documentation confirming that no appeal is pending through the Executive Office for Immigration Review (</w:t>
      </w:r>
      <w:r w:rsidR="00AB67DA">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EOIR</w:t>
      </w:r>
      <w:r w:rsidR="00AB67DA">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E-Registry, or (b) Libre’s confirmation that no appeal is pending through EOIR’s Case Status Information </w:t>
      </w:r>
      <w:proofErr w:type="gramStart"/>
      <w:r>
        <w:rPr>
          <w:rFonts w:ascii="Palatino Linotype" w:eastAsia="Palatino Linotype" w:hAnsi="Palatino Linotype" w:cs="Palatino Linotype"/>
          <w:sz w:val="22"/>
          <w:szCs w:val="22"/>
        </w:rPr>
        <w:t>Line;</w:t>
      </w:r>
      <w:proofErr w:type="gramEnd"/>
    </w:p>
    <w:p w14:paraId="0000001A" w14:textId="77777777"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 xml:space="preserve">A Board of Immigration Appeals order sustaining an immigration judge’s grant of relief from </w:t>
      </w:r>
      <w:proofErr w:type="gramStart"/>
      <w:r>
        <w:rPr>
          <w:rFonts w:ascii="Palatino Linotype" w:eastAsia="Palatino Linotype" w:hAnsi="Palatino Linotype" w:cs="Palatino Linotype"/>
          <w:sz w:val="22"/>
          <w:szCs w:val="22"/>
        </w:rPr>
        <w:t>removal;</w:t>
      </w:r>
      <w:proofErr w:type="gramEnd"/>
    </w:p>
    <w:p w14:paraId="0000001B" w14:textId="77777777"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An immigration judge’s order denying relief from removal and reflecting that all parties waived appeal, and a completed Form I-</w:t>
      </w:r>
      <w:proofErr w:type="gramStart"/>
      <w:r>
        <w:rPr>
          <w:rFonts w:ascii="Palatino Linotype" w:eastAsia="Palatino Linotype" w:hAnsi="Palatino Linotype" w:cs="Palatino Linotype"/>
          <w:sz w:val="22"/>
          <w:szCs w:val="22"/>
        </w:rPr>
        <w:t>392;</w:t>
      </w:r>
      <w:proofErr w:type="gramEnd"/>
    </w:p>
    <w:p w14:paraId="0000001C" w14:textId="01D6EFA6"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 xml:space="preserve">An immigration judge’s order denying relief from removal, a completed Form I-392, and either (a) documentation confirming that no appeal is pending through the EOIR E-Registry, or (b) Libre’s confirmation that no appeal is pending through EOIR’s Case Status Information </w:t>
      </w:r>
      <w:proofErr w:type="gramStart"/>
      <w:r>
        <w:rPr>
          <w:rFonts w:ascii="Palatino Linotype" w:eastAsia="Palatino Linotype" w:hAnsi="Palatino Linotype" w:cs="Palatino Linotype"/>
          <w:sz w:val="22"/>
          <w:szCs w:val="22"/>
        </w:rPr>
        <w:t>Line;</w:t>
      </w:r>
      <w:proofErr w:type="gramEnd"/>
    </w:p>
    <w:p w14:paraId="0000001D" w14:textId="77777777"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A Board of Immigration Appeals’ order sustaining an immigration judge’s denial of relief or reversing an immigration judge’s grant of relief without an order of remand, and a completed Form I-392; or</w:t>
      </w:r>
    </w:p>
    <w:p w14:paraId="0000001E" w14:textId="77777777" w:rsidR="00953BA7" w:rsidRDefault="00662077">
      <w:pPr>
        <w:spacing w:after="120" w:line="240" w:lineRule="auto"/>
        <w:ind w:left="720" w:hanging="36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t>An immigration judge’s order granting voluntary departure and reflecting that all parties waived appeal, and a completed Form I-392.</w:t>
      </w:r>
    </w:p>
    <w:p w14:paraId="0000001F" w14:textId="07BD68F6"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1.3. Breach Penalties. </w:t>
      </w:r>
      <w:r>
        <w:rPr>
          <w:rFonts w:ascii="Palatino Linotype" w:eastAsia="Palatino Linotype" w:hAnsi="Palatino Linotype" w:cs="Palatino Linotype"/>
          <w:sz w:val="22"/>
          <w:szCs w:val="22"/>
        </w:rPr>
        <w:t xml:space="preserve">In the event that Libre is required to pay the bonding agent or any third party a forfeiture caused by Your breach of Your bond,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shall pay to Libre the entire face value of Your bond, minus a credit of fifty percent (50%) of Program Fees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 previously paid to Libre, within thirty (30) days of written notice that such amount is due.</w:t>
      </w:r>
    </w:p>
    <w:p w14:paraId="00000020"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1.4. Monthly Fees Refundability.</w:t>
      </w:r>
      <w:r>
        <w:rPr>
          <w:rFonts w:ascii="Palatino Linotype" w:eastAsia="Palatino Linotype" w:hAnsi="Palatino Linotype" w:cs="Palatino Linotype"/>
          <w:sz w:val="22"/>
          <w:szCs w:val="22"/>
        </w:rPr>
        <w:t xml:space="preserve"> All fees, penalties, and other payments made pursuant to this Agreement are non-refundable once paid. You will remain responsible for all outstanding Program Fees in all events, including but not limited to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Your refusal or failure to remain in good standing in the Libre program, and (iii) Your deportation or remand into custody.</w:t>
      </w:r>
    </w:p>
    <w:p w14:paraId="00000021"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1.5.</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Equipment Damage Fees.</w:t>
      </w:r>
      <w:r>
        <w:rPr>
          <w:rFonts w:ascii="Palatino Linotype" w:eastAsia="Palatino Linotype" w:hAnsi="Palatino Linotype" w:cs="Palatino Linotype"/>
          <w:sz w:val="22"/>
          <w:szCs w:val="22"/>
        </w:rPr>
        <w:t xml:space="preserve"> If Libre is required to replace Your Program Phone (see Section 2.3, below) because of loss or damage,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will pay Libre the actual cost of replacing such equipment within fourteen (14) days of Libre mailing You an invoice for this equipment fee. </w:t>
      </w:r>
    </w:p>
    <w:p w14:paraId="00000022"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1.6.</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Fees Not Severable.</w:t>
      </w:r>
      <w:r>
        <w:rPr>
          <w:rFonts w:ascii="Palatino Linotype" w:eastAsia="Palatino Linotype" w:hAnsi="Palatino Linotype" w:cs="Palatino Linotype"/>
          <w:sz w:val="22"/>
          <w:szCs w:val="22"/>
        </w:rPr>
        <w:t xml:space="preserve"> You acknowledge and agree that the Initial Fees, Monthly Fees, and other required payments under this Section 1 are not intended to be severable. It is the parties’ express intent that all Section 1 fees constitute a unified package of financial consideration to </w:t>
      </w:r>
      <w:r>
        <w:rPr>
          <w:rFonts w:ascii="Palatino Linotype" w:eastAsia="Palatino Linotype" w:hAnsi="Palatino Linotype" w:cs="Palatino Linotype"/>
          <w:sz w:val="22"/>
          <w:szCs w:val="22"/>
        </w:rPr>
        <w:lastRenderedPageBreak/>
        <w:t>Libre in exchange for Libre’s assumption of financial risk, its program and package of services, and any other benefits conferred to You and/or Your Sponsor pursuant to this Agreement and Exhibit A hereto.</w:t>
      </w:r>
    </w:p>
    <w:p w14:paraId="00000023"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1.7.</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Your Liability.</w:t>
      </w:r>
      <w:r>
        <w:rPr>
          <w:rFonts w:ascii="Palatino Linotype" w:eastAsia="Palatino Linotype" w:hAnsi="Palatino Linotype" w:cs="Palatino Linotype"/>
          <w:sz w:val="22"/>
          <w:szCs w:val="22"/>
        </w:rPr>
        <w:t xml:space="preserve"> Your obligations in this Agreement, including but not limited to the fees in this Section 1, become effective upon Your execution of this Agreement. You are jointly and severally liable for all Fees and obligations under this Section 1 along with Your Sponsor. Libre shall not be required to present any demand, seek to enforce any remedy otherwise available against Your Sponsor, nor obtain a judgment or arbitration order against Your Sponsor, as a condition precedent to Your duty to pay Libre the Fees herein.</w:t>
      </w:r>
    </w:p>
    <w:p w14:paraId="00000024"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1.8. Billing.</w:t>
      </w:r>
      <w:r>
        <w:rPr>
          <w:rFonts w:ascii="Palatino Linotype" w:eastAsia="Palatino Linotype" w:hAnsi="Palatino Linotype" w:cs="Palatino Linotype"/>
          <w:sz w:val="22"/>
          <w:szCs w:val="22"/>
        </w:rPr>
        <w:t xml:space="preserve"> Libre will typically bill You for Monthly Program Fees first and will only bill Your Sponsor if You fail to make any such payment by the end of the calendar month of the applicable Payment Due Date. However,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acknowledge and agree that this billing practice is merely for the convenience of the parties and does not alter or waive any of Your obligations set forth in this Section 1.</w:t>
      </w:r>
    </w:p>
    <w:p w14:paraId="00000025"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1.9.</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Credit Reporting.</w:t>
      </w:r>
      <w:r>
        <w:rPr>
          <w:rFonts w:ascii="Palatino Linotype" w:eastAsia="Palatino Linotype" w:hAnsi="Palatino Linotype" w:cs="Palatino Linotype"/>
          <w:sz w:val="22"/>
          <w:szCs w:val="22"/>
        </w:rPr>
        <w:t xml:space="preserve"> You understand and agree that, in addition to any other remedy otherwise available, Libre may report Your late or non-payment of any fees to one or more credit bureaus in accordance with the Fair Credit Reporting Act and other state and federal laws. You understand that such reports may have an adverse effect on Your individual credit reports and credit scores.</w:t>
      </w:r>
    </w:p>
    <w:p w14:paraId="00000026" w14:textId="77777777" w:rsidR="00953BA7" w:rsidRDefault="00953BA7">
      <w:pPr>
        <w:spacing w:line="240" w:lineRule="auto"/>
        <w:jc w:val="both"/>
        <w:rPr>
          <w:rFonts w:ascii="Palatino Linotype" w:eastAsia="Palatino Linotype" w:hAnsi="Palatino Linotype" w:cs="Palatino Linotype"/>
          <w:sz w:val="22"/>
          <w:szCs w:val="22"/>
        </w:rPr>
      </w:pPr>
    </w:p>
    <w:p w14:paraId="00000027"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Libre’s Role</w:t>
      </w:r>
    </w:p>
    <w:p w14:paraId="00000028" w14:textId="77777777" w:rsidR="00953BA7" w:rsidRDefault="00953BA7">
      <w:pPr>
        <w:spacing w:line="240" w:lineRule="auto"/>
        <w:jc w:val="both"/>
        <w:rPr>
          <w:rFonts w:ascii="Palatino Linotype" w:eastAsia="Palatino Linotype" w:hAnsi="Palatino Linotype" w:cs="Palatino Linotype"/>
          <w:sz w:val="22"/>
          <w:szCs w:val="22"/>
        </w:rPr>
      </w:pPr>
    </w:p>
    <w:p w14:paraId="00000029" w14:textId="5F8714BE"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2.1.</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Securing and Indemnifying a Bond.</w:t>
      </w:r>
      <w:r>
        <w:rPr>
          <w:rFonts w:ascii="Palatino Linotype" w:eastAsia="Palatino Linotype" w:hAnsi="Palatino Linotype" w:cs="Palatino Linotype"/>
          <w:sz w:val="22"/>
          <w:szCs w:val="22"/>
        </w:rPr>
        <w:t xml:space="preserve"> Libre has used its relationships with immigration bond agents to find third-party bonding companies able to issue Your bond. </w:t>
      </w:r>
      <w:proofErr w:type="gramStart"/>
      <w:r>
        <w:rPr>
          <w:rFonts w:ascii="Palatino Linotype" w:eastAsia="Palatino Linotype" w:hAnsi="Palatino Linotype" w:cs="Palatino Linotype"/>
          <w:sz w:val="22"/>
          <w:szCs w:val="22"/>
        </w:rPr>
        <w:t>In order to</w:t>
      </w:r>
      <w:proofErr w:type="gramEnd"/>
      <w:r>
        <w:rPr>
          <w:rFonts w:ascii="Palatino Linotype" w:eastAsia="Palatino Linotype" w:hAnsi="Palatino Linotype" w:cs="Palatino Linotype"/>
          <w:sz w:val="22"/>
          <w:szCs w:val="22"/>
        </w:rPr>
        <w:t xml:space="preserve"> induce a bonding company </w:t>
      </w:r>
      <w:r w:rsidR="00AB67DA">
        <w:rPr>
          <w:rFonts w:ascii="Palatino Linotype" w:eastAsia="Palatino Linotype" w:hAnsi="Palatino Linotype" w:cs="Palatino Linotype"/>
          <w:sz w:val="22"/>
          <w:szCs w:val="22"/>
        </w:rPr>
        <w:t xml:space="preserve">and/or surety </w:t>
      </w:r>
      <w:r>
        <w:rPr>
          <w:rFonts w:ascii="Palatino Linotype" w:eastAsia="Palatino Linotype" w:hAnsi="Palatino Linotype" w:cs="Palatino Linotype"/>
          <w:sz w:val="22"/>
          <w:szCs w:val="22"/>
        </w:rPr>
        <w:t xml:space="preserve">to underwrite Your bond, Libre has indemnified and continues to indemnify the bonding company </w:t>
      </w:r>
      <w:r w:rsidR="00AB67DA">
        <w:rPr>
          <w:rFonts w:ascii="Palatino Linotype" w:eastAsia="Palatino Linotype" w:hAnsi="Palatino Linotype" w:cs="Palatino Linotype"/>
          <w:sz w:val="22"/>
          <w:szCs w:val="22"/>
        </w:rPr>
        <w:t xml:space="preserve">and/or surety </w:t>
      </w:r>
      <w:r>
        <w:rPr>
          <w:rFonts w:ascii="Palatino Linotype" w:eastAsia="Palatino Linotype" w:hAnsi="Palatino Linotype" w:cs="Palatino Linotype"/>
          <w:sz w:val="22"/>
          <w:szCs w:val="22"/>
        </w:rPr>
        <w:t>against loss and has granted assurances that the Libre program can better assist You with compliance of Your bond terms.</w:t>
      </w:r>
    </w:p>
    <w:p w14:paraId="0000002A" w14:textId="74DDE299"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2.1.2.</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Indemnification Clarified.</w:t>
      </w:r>
      <w:r>
        <w:rPr>
          <w:rFonts w:ascii="Palatino Linotype" w:eastAsia="Palatino Linotype" w:hAnsi="Palatino Linotype" w:cs="Palatino Linotype"/>
          <w:sz w:val="22"/>
          <w:szCs w:val="22"/>
        </w:rPr>
        <w:t xml:space="preserve"> You understand that indemnifying an immigration bond does not mean that Libre immediately pays the face value of the bond to the bonding company or to the government. Such payments are only required in certain circumstances where You breach the bond’s terms and after an administrative and/or judicial process has been exhausted. However, indemnification does mean that Libre can become the party ultimately responsible for paying the face value of Your bond after a final breach determination.</w:t>
      </w:r>
    </w:p>
    <w:p w14:paraId="7F4AF520" w14:textId="39DFB35F" w:rsidR="00C72030" w:rsidRDefault="00C72030">
      <w:pPr>
        <w:spacing w:after="120" w:line="240" w:lineRule="auto"/>
        <w:jc w:val="both"/>
        <w:rPr>
          <w:rFonts w:ascii="Palatino Linotype" w:eastAsia="Palatino Linotype" w:hAnsi="Palatino Linotype" w:cs="Palatino Linotype"/>
          <w:sz w:val="22"/>
          <w:szCs w:val="22"/>
        </w:rPr>
      </w:pPr>
      <w:r w:rsidRPr="00C72030">
        <w:rPr>
          <w:rFonts w:ascii="Palatino Linotype" w:eastAsia="Palatino Linotype" w:hAnsi="Palatino Linotype" w:cs="Palatino Linotype"/>
          <w:b/>
          <w:bCs/>
          <w:sz w:val="22"/>
          <w:szCs w:val="22"/>
        </w:rPr>
        <w:t>2.1.3. California Disclaimer.</w:t>
      </w:r>
      <w:r>
        <w:rPr>
          <w:rFonts w:ascii="Palatino Linotype" w:eastAsia="Palatino Linotype" w:hAnsi="Palatino Linotype" w:cs="Palatino Linotype"/>
          <w:sz w:val="22"/>
          <w:szCs w:val="22"/>
        </w:rPr>
        <w:t xml:space="preserve"> Please note: </w:t>
      </w:r>
      <w:r w:rsidRPr="00C72030">
        <w:rPr>
          <w:rFonts w:ascii="Palatino Linotype" w:eastAsia="Palatino Linotype" w:hAnsi="Palatino Linotype" w:cs="Palatino Linotype"/>
          <w:sz w:val="22"/>
          <w:szCs w:val="22"/>
        </w:rPr>
        <w:t>Libre is not licensed in California by the Insurance Commissioner in any capacity. None of Libre's services and or products sold in California are considered insurance or a bail bond</w:t>
      </w:r>
      <w:r>
        <w:rPr>
          <w:rFonts w:ascii="Palatino Linotype" w:eastAsia="Palatino Linotype" w:hAnsi="Palatino Linotype" w:cs="Palatino Linotype"/>
          <w:sz w:val="22"/>
          <w:szCs w:val="22"/>
        </w:rPr>
        <w:t xml:space="preserve">, and </w:t>
      </w:r>
      <w:r w:rsidRPr="00C72030">
        <w:rPr>
          <w:rFonts w:ascii="Palatino Linotype" w:eastAsia="Palatino Linotype" w:hAnsi="Palatino Linotype" w:cs="Palatino Linotype"/>
          <w:sz w:val="22"/>
          <w:szCs w:val="22"/>
        </w:rPr>
        <w:t xml:space="preserve">You are not purchasing insurance or </w:t>
      </w:r>
      <w:r>
        <w:rPr>
          <w:rFonts w:ascii="Palatino Linotype" w:eastAsia="Palatino Linotype" w:hAnsi="Palatino Linotype" w:cs="Palatino Linotype"/>
          <w:sz w:val="22"/>
          <w:szCs w:val="22"/>
        </w:rPr>
        <w:t xml:space="preserve">a </w:t>
      </w:r>
      <w:r w:rsidRPr="00C72030">
        <w:rPr>
          <w:rFonts w:ascii="Palatino Linotype" w:eastAsia="Palatino Linotype" w:hAnsi="Palatino Linotype" w:cs="Palatino Linotype"/>
          <w:sz w:val="22"/>
          <w:szCs w:val="22"/>
        </w:rPr>
        <w:t xml:space="preserve">bail bond from Libre. All moneys paid to Libre </w:t>
      </w:r>
      <w:r>
        <w:rPr>
          <w:rFonts w:ascii="Palatino Linotype" w:eastAsia="Palatino Linotype" w:hAnsi="Palatino Linotype" w:cs="Palatino Linotype"/>
          <w:sz w:val="22"/>
          <w:szCs w:val="22"/>
        </w:rPr>
        <w:t xml:space="preserve">under this Agreement </w:t>
      </w:r>
      <w:r w:rsidRPr="00C72030">
        <w:rPr>
          <w:rFonts w:ascii="Palatino Linotype" w:eastAsia="Palatino Linotype" w:hAnsi="Palatino Linotype" w:cs="Palatino Linotype"/>
          <w:sz w:val="22"/>
          <w:szCs w:val="22"/>
        </w:rPr>
        <w:t xml:space="preserve">are for non-insurance and non-bail bond services. Your relationship with Libre is separate and distinct from </w:t>
      </w:r>
      <w:r>
        <w:rPr>
          <w:rFonts w:ascii="Palatino Linotype" w:eastAsia="Palatino Linotype" w:hAnsi="Palatino Linotype" w:cs="Palatino Linotype"/>
          <w:sz w:val="22"/>
          <w:szCs w:val="22"/>
        </w:rPr>
        <w:t xml:space="preserve">any </w:t>
      </w:r>
      <w:r w:rsidRPr="00C72030">
        <w:rPr>
          <w:rFonts w:ascii="Palatino Linotype" w:eastAsia="Palatino Linotype" w:hAnsi="Palatino Linotype" w:cs="Palatino Linotype"/>
          <w:sz w:val="22"/>
          <w:szCs w:val="22"/>
        </w:rPr>
        <w:t xml:space="preserve">contractual relationship You have </w:t>
      </w:r>
      <w:r>
        <w:rPr>
          <w:rFonts w:ascii="Palatino Linotype" w:eastAsia="Palatino Linotype" w:hAnsi="Palatino Linotype" w:cs="Palatino Linotype"/>
          <w:sz w:val="22"/>
          <w:szCs w:val="22"/>
        </w:rPr>
        <w:t xml:space="preserve">or may have </w:t>
      </w:r>
      <w:r w:rsidRPr="00C72030">
        <w:rPr>
          <w:rFonts w:ascii="Palatino Linotype" w:eastAsia="Palatino Linotype" w:hAnsi="Palatino Linotype" w:cs="Palatino Linotype"/>
          <w:sz w:val="22"/>
          <w:szCs w:val="22"/>
        </w:rPr>
        <w:t>with Your bail bond agent and</w:t>
      </w:r>
      <w:r>
        <w:rPr>
          <w:rFonts w:ascii="Palatino Linotype" w:eastAsia="Palatino Linotype" w:hAnsi="Palatino Linotype" w:cs="Palatino Linotype"/>
          <w:sz w:val="22"/>
          <w:szCs w:val="22"/>
        </w:rPr>
        <w:t>/or</w:t>
      </w:r>
      <w:r w:rsidRPr="00C72030">
        <w:rPr>
          <w:rFonts w:ascii="Palatino Linotype" w:eastAsia="Palatino Linotype" w:hAnsi="Palatino Linotype" w:cs="Palatino Linotype"/>
          <w:sz w:val="22"/>
          <w:szCs w:val="22"/>
        </w:rPr>
        <w:t xml:space="preserve"> surety company.</w:t>
      </w:r>
    </w:p>
    <w:p w14:paraId="0000002B"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lastRenderedPageBreak/>
        <w:t>2.2.</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Coordinating Release.</w:t>
      </w:r>
      <w:r>
        <w:rPr>
          <w:rFonts w:ascii="Palatino Linotype" w:eastAsia="Palatino Linotype" w:hAnsi="Palatino Linotype" w:cs="Palatino Linotype"/>
          <w:sz w:val="22"/>
          <w:szCs w:val="22"/>
        </w:rPr>
        <w:t xml:space="preserve"> Libre coordinated Your release process with the applicable governmental agencies, picked You up upon release, transported You to a restaurant, and treated You to a meal. Libre will further </w:t>
      </w:r>
      <w:proofErr w:type="gramStart"/>
      <w:r>
        <w:rPr>
          <w:rFonts w:ascii="Palatino Linotype" w:eastAsia="Palatino Linotype" w:hAnsi="Palatino Linotype" w:cs="Palatino Linotype"/>
          <w:sz w:val="22"/>
          <w:szCs w:val="22"/>
        </w:rPr>
        <w:t>make arrangements</w:t>
      </w:r>
      <w:proofErr w:type="gramEnd"/>
      <w:r>
        <w:rPr>
          <w:rFonts w:ascii="Palatino Linotype" w:eastAsia="Palatino Linotype" w:hAnsi="Palatino Linotype" w:cs="Palatino Linotype"/>
          <w:sz w:val="22"/>
          <w:szCs w:val="22"/>
        </w:rPr>
        <w:t xml:space="preserve"> for You to travel to Your designated family or friends. </w:t>
      </w:r>
      <w:proofErr w:type="gramStart"/>
      <w:r>
        <w:rPr>
          <w:rFonts w:ascii="Palatino Linotype" w:eastAsia="Palatino Linotype" w:hAnsi="Palatino Linotype" w:cs="Palatino Linotype"/>
          <w:sz w:val="22"/>
          <w:szCs w:val="22"/>
        </w:rPr>
        <w:t>In the event that</w:t>
      </w:r>
      <w:proofErr w:type="gramEnd"/>
      <w:r>
        <w:rPr>
          <w:rFonts w:ascii="Palatino Linotype" w:eastAsia="Palatino Linotype" w:hAnsi="Palatino Linotype" w:cs="Palatino Linotype"/>
          <w:sz w:val="22"/>
          <w:szCs w:val="22"/>
        </w:rPr>
        <w:t xml:space="preserve"> such travel takes more than a day, Libre will give You up to $20 per travel-day to facilitate certain travel expenses.</w:t>
      </w:r>
    </w:p>
    <w:p w14:paraId="0000002C" w14:textId="77777777" w:rsidR="00953BA7" w:rsidRDefault="00662077">
      <w:pPr>
        <w:spacing w:after="120" w:line="240" w:lineRule="auto"/>
        <w:jc w:val="both"/>
        <w:rPr>
          <w:rFonts w:ascii="Palatino Linotype" w:eastAsia="Palatino Linotype" w:hAnsi="Palatino Linotype" w:cs="Palatino Linotype"/>
          <w:b/>
          <w:sz w:val="22"/>
          <w:szCs w:val="22"/>
        </w:rPr>
      </w:pPr>
      <w:bookmarkStart w:id="0" w:name="_gjdgxs" w:colFirst="0" w:colLast="0"/>
      <w:bookmarkEnd w:id="0"/>
      <w:r>
        <w:rPr>
          <w:rFonts w:ascii="Palatino Linotype" w:eastAsia="Palatino Linotype" w:hAnsi="Palatino Linotype" w:cs="Palatino Linotype"/>
          <w:b/>
          <w:sz w:val="22"/>
          <w:szCs w:val="22"/>
        </w:rPr>
        <w:t>2.3.</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Program Phone.</w:t>
      </w:r>
      <w:r>
        <w:rPr>
          <w:rFonts w:ascii="Palatino Linotype" w:eastAsia="Palatino Linotype" w:hAnsi="Palatino Linotype" w:cs="Palatino Linotype"/>
          <w:sz w:val="22"/>
          <w:szCs w:val="22"/>
        </w:rPr>
        <w:t xml:space="preserve"> Libre will offer You a zero-dollar (“free”) lease of a smartphone with a nationwide cellular communication “talk + text” plan and free access to the Libre App (to facilitate Your payments hereunder and Your communications with Libre) (this “Smartphone Offer”). As a condition of this Smartphone Offer,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must agree to execute a separate lease agreement with Libre, as Libre may require or amend from time to time, that specifies certain terms and conditions of this offer. Although Libre will offer You a smartphone lease at no charge to You, certain unauthorized activities or misuse or abuse of the smartphone or its services may result in You being assessed certain charges; please see the separate lease agreement for specific terms and conditions. You are under no obligation to accept (or continue to accept) the terms of any smartphone lease that Libre may require from time to time as part of this offer; however, in such cases,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understand and agree that You will not receive (or no longer receive) the benefit of this Smartphone Offer. You also understand and agree that Libre may terminate this Smartphone Offer at any time, in its sole discretion, without refund or other credit to You of any non-refundable fees required under this Agreement.</w:t>
      </w:r>
      <w:r>
        <w:rPr>
          <w:rFonts w:ascii="Palatino Linotype" w:eastAsia="Palatino Linotype" w:hAnsi="Palatino Linotype" w:cs="Palatino Linotype"/>
          <w:b/>
          <w:sz w:val="22"/>
          <w:szCs w:val="22"/>
        </w:rPr>
        <w:t xml:space="preserve"> </w:t>
      </w:r>
    </w:p>
    <w:p w14:paraId="0000002D" w14:textId="67BE645F"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2.4. Ongoing Support Services. </w:t>
      </w:r>
      <w:r>
        <w:rPr>
          <w:rFonts w:ascii="Palatino Linotype" w:eastAsia="Palatino Linotype" w:hAnsi="Palatino Linotype" w:cs="Palatino Linotype"/>
          <w:sz w:val="22"/>
          <w:szCs w:val="22"/>
        </w:rPr>
        <w:t xml:space="preserve">It is Libre’s goal to help You remain out of immigration detention and help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 remain in compliance with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bond conditions. In furtherance of this goal, Libre may provide You with certain support services, offered at Libre’s reasonable discretion and subject to availability. These discretionary services may include, but may or may not be limited to: </w:t>
      </w:r>
    </w:p>
    <w:p w14:paraId="0000002E" w14:textId="77777777" w:rsidR="00953BA7" w:rsidRDefault="00662077">
      <w:pPr>
        <w:numPr>
          <w:ilvl w:val="0"/>
          <w:numId w:val="1"/>
        </w:numPr>
        <w:pBdr>
          <w:top w:val="nil"/>
          <w:left w:val="nil"/>
          <w:bottom w:val="nil"/>
          <w:right w:val="nil"/>
          <w:between w:val="nil"/>
        </w:pBdr>
        <w:spacing w:after="120"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legal referrals to an independent, </w:t>
      </w:r>
      <w:r>
        <w:rPr>
          <w:rFonts w:ascii="Palatino Linotype" w:eastAsia="Palatino Linotype" w:hAnsi="Palatino Linotype" w:cs="Palatino Linotype"/>
          <w:i/>
          <w:color w:val="000000"/>
          <w:sz w:val="22"/>
          <w:szCs w:val="22"/>
        </w:rPr>
        <w:t>pro bono</w:t>
      </w:r>
      <w:r>
        <w:rPr>
          <w:rFonts w:ascii="Palatino Linotype" w:eastAsia="Palatino Linotype" w:hAnsi="Palatino Linotype" w:cs="Palatino Linotype"/>
          <w:color w:val="000000"/>
          <w:sz w:val="22"/>
          <w:szCs w:val="22"/>
        </w:rPr>
        <w:t xml:space="preserve"> attorney, firm, or legal service organization(s), some of which may be funded in part or in whole by </w:t>
      </w:r>
      <w:proofErr w:type="gramStart"/>
      <w:r>
        <w:rPr>
          <w:rFonts w:ascii="Palatino Linotype" w:eastAsia="Palatino Linotype" w:hAnsi="Palatino Linotype" w:cs="Palatino Linotype"/>
          <w:color w:val="000000"/>
          <w:sz w:val="22"/>
          <w:szCs w:val="22"/>
        </w:rPr>
        <w:t>Libre;</w:t>
      </w:r>
      <w:proofErr w:type="gramEnd"/>
      <w:r>
        <w:rPr>
          <w:rFonts w:ascii="Palatino Linotype" w:eastAsia="Palatino Linotype" w:hAnsi="Palatino Linotype" w:cs="Palatino Linotype"/>
          <w:color w:val="000000"/>
          <w:sz w:val="22"/>
          <w:szCs w:val="22"/>
        </w:rPr>
        <w:t xml:space="preserve"> </w:t>
      </w:r>
    </w:p>
    <w:p w14:paraId="0000002F" w14:textId="1AA26391" w:rsidR="00953BA7" w:rsidRDefault="00662077">
      <w:pPr>
        <w:numPr>
          <w:ilvl w:val="0"/>
          <w:numId w:val="1"/>
        </w:numPr>
        <w:pBdr>
          <w:top w:val="nil"/>
          <w:left w:val="nil"/>
          <w:bottom w:val="nil"/>
          <w:right w:val="nil"/>
          <w:between w:val="nil"/>
        </w:pBdr>
        <w:spacing w:after="120"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translation services for legal documents related to </w:t>
      </w:r>
      <w:r w:rsidR="00904CAF">
        <w:rPr>
          <w:rFonts w:ascii="Palatino Linotype" w:eastAsia="Palatino Linotype" w:hAnsi="Palatino Linotype" w:cs="Palatino Linotype"/>
          <w:color w:val="000000"/>
          <w:sz w:val="22"/>
          <w:szCs w:val="22"/>
        </w:rPr>
        <w:t>You</w:t>
      </w:r>
      <w:r>
        <w:rPr>
          <w:rFonts w:ascii="Palatino Linotype" w:eastAsia="Palatino Linotype" w:hAnsi="Palatino Linotype" w:cs="Palatino Linotype"/>
          <w:color w:val="000000"/>
          <w:sz w:val="22"/>
          <w:szCs w:val="22"/>
        </w:rPr>
        <w:t xml:space="preserve">r immigration case or bond </w:t>
      </w:r>
      <w:proofErr w:type="gramStart"/>
      <w:r>
        <w:rPr>
          <w:rFonts w:ascii="Palatino Linotype" w:eastAsia="Palatino Linotype" w:hAnsi="Palatino Linotype" w:cs="Palatino Linotype"/>
          <w:color w:val="000000"/>
          <w:sz w:val="22"/>
          <w:szCs w:val="22"/>
        </w:rPr>
        <w:t>obligations;</w:t>
      </w:r>
      <w:proofErr w:type="gramEnd"/>
    </w:p>
    <w:p w14:paraId="00000030" w14:textId="2B696210" w:rsidR="00953BA7" w:rsidRDefault="00662077">
      <w:pPr>
        <w:numPr>
          <w:ilvl w:val="0"/>
          <w:numId w:val="1"/>
        </w:numPr>
        <w:pBdr>
          <w:top w:val="nil"/>
          <w:left w:val="nil"/>
          <w:bottom w:val="nil"/>
          <w:right w:val="nil"/>
          <w:between w:val="nil"/>
        </w:pBdr>
        <w:spacing w:after="120"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court appointment reminders, to the extent that </w:t>
      </w:r>
      <w:r w:rsidR="00904CAF">
        <w:rPr>
          <w:rFonts w:ascii="Palatino Linotype" w:eastAsia="Palatino Linotype" w:hAnsi="Palatino Linotype" w:cs="Palatino Linotype"/>
          <w:color w:val="000000"/>
          <w:sz w:val="22"/>
          <w:szCs w:val="22"/>
        </w:rPr>
        <w:t>You</w:t>
      </w:r>
      <w:r>
        <w:rPr>
          <w:rFonts w:ascii="Palatino Linotype" w:eastAsia="Palatino Linotype" w:hAnsi="Palatino Linotype" w:cs="Palatino Linotype"/>
          <w:color w:val="000000"/>
          <w:sz w:val="22"/>
          <w:szCs w:val="22"/>
        </w:rPr>
        <w:t xml:space="preserve"> inform us of such dates and while </w:t>
      </w:r>
      <w:r w:rsidR="00904CAF">
        <w:rPr>
          <w:rFonts w:ascii="Palatino Linotype" w:eastAsia="Palatino Linotype" w:hAnsi="Palatino Linotype" w:cs="Palatino Linotype"/>
          <w:color w:val="000000"/>
          <w:sz w:val="22"/>
          <w:szCs w:val="22"/>
        </w:rPr>
        <w:t>You</w:t>
      </w:r>
      <w:r>
        <w:rPr>
          <w:rFonts w:ascii="Palatino Linotype" w:eastAsia="Palatino Linotype" w:hAnsi="Palatino Linotype" w:cs="Palatino Linotype"/>
          <w:color w:val="000000"/>
          <w:sz w:val="22"/>
          <w:szCs w:val="22"/>
        </w:rPr>
        <w:t xml:space="preserve"> remain an active user of the Libre </w:t>
      </w:r>
      <w:proofErr w:type="gramStart"/>
      <w:r>
        <w:rPr>
          <w:rFonts w:ascii="Palatino Linotype" w:eastAsia="Palatino Linotype" w:hAnsi="Palatino Linotype" w:cs="Palatino Linotype"/>
          <w:color w:val="000000"/>
          <w:sz w:val="22"/>
          <w:szCs w:val="22"/>
        </w:rPr>
        <w:t>App;</w:t>
      </w:r>
      <w:proofErr w:type="gramEnd"/>
      <w:r>
        <w:rPr>
          <w:rFonts w:ascii="Palatino Linotype" w:eastAsia="Palatino Linotype" w:hAnsi="Palatino Linotype" w:cs="Palatino Linotype"/>
          <w:color w:val="000000"/>
          <w:sz w:val="22"/>
          <w:szCs w:val="22"/>
        </w:rPr>
        <w:t xml:space="preserve">  </w:t>
      </w:r>
    </w:p>
    <w:p w14:paraId="00000031" w14:textId="343E6C0C" w:rsidR="00953BA7" w:rsidRDefault="00662077">
      <w:pPr>
        <w:numPr>
          <w:ilvl w:val="0"/>
          <w:numId w:val="1"/>
        </w:numPr>
        <w:pBdr>
          <w:top w:val="nil"/>
          <w:left w:val="nil"/>
          <w:bottom w:val="nil"/>
          <w:right w:val="nil"/>
          <w:between w:val="nil"/>
        </w:pBdr>
        <w:spacing w:after="120"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limited transportation assistance to and from immigration court appearances, provided Libre has an available driver agent in </w:t>
      </w:r>
      <w:r w:rsidR="00904CAF">
        <w:rPr>
          <w:rFonts w:ascii="Palatino Linotype" w:eastAsia="Palatino Linotype" w:hAnsi="Palatino Linotype" w:cs="Palatino Linotype"/>
          <w:color w:val="000000"/>
          <w:sz w:val="22"/>
          <w:szCs w:val="22"/>
        </w:rPr>
        <w:t>You</w:t>
      </w:r>
      <w:r>
        <w:rPr>
          <w:rFonts w:ascii="Palatino Linotype" w:eastAsia="Palatino Linotype" w:hAnsi="Palatino Linotype" w:cs="Palatino Linotype"/>
          <w:color w:val="000000"/>
          <w:sz w:val="22"/>
          <w:szCs w:val="22"/>
        </w:rPr>
        <w:t xml:space="preserve">r </w:t>
      </w:r>
      <w:proofErr w:type="gramStart"/>
      <w:r>
        <w:rPr>
          <w:rFonts w:ascii="Palatino Linotype" w:eastAsia="Palatino Linotype" w:hAnsi="Palatino Linotype" w:cs="Palatino Linotype"/>
          <w:color w:val="000000"/>
          <w:sz w:val="22"/>
          <w:szCs w:val="22"/>
        </w:rPr>
        <w:t>area;</w:t>
      </w:r>
      <w:proofErr w:type="gramEnd"/>
      <w:r>
        <w:rPr>
          <w:rFonts w:ascii="Palatino Linotype" w:eastAsia="Palatino Linotype" w:hAnsi="Palatino Linotype" w:cs="Palatino Linotype"/>
          <w:color w:val="000000"/>
          <w:sz w:val="22"/>
          <w:szCs w:val="22"/>
        </w:rPr>
        <w:t xml:space="preserve"> </w:t>
      </w:r>
    </w:p>
    <w:p w14:paraId="00000032" w14:textId="77777777" w:rsidR="00953BA7" w:rsidRDefault="00662077">
      <w:pPr>
        <w:numPr>
          <w:ilvl w:val="0"/>
          <w:numId w:val="1"/>
        </w:numPr>
        <w:pBdr>
          <w:top w:val="nil"/>
          <w:left w:val="nil"/>
          <w:bottom w:val="nil"/>
          <w:right w:val="nil"/>
          <w:between w:val="nil"/>
        </w:pBdr>
        <w:spacing w:after="120"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emergency assistance through Libre’s 24/7 call centers and/or the Libre App; and </w:t>
      </w:r>
    </w:p>
    <w:p w14:paraId="00000033" w14:textId="4A4B15E4" w:rsidR="00953BA7" w:rsidRDefault="00662077">
      <w:pPr>
        <w:numPr>
          <w:ilvl w:val="0"/>
          <w:numId w:val="1"/>
        </w:numPr>
        <w:pBdr>
          <w:top w:val="nil"/>
          <w:left w:val="nil"/>
          <w:bottom w:val="nil"/>
          <w:right w:val="nil"/>
          <w:between w:val="nil"/>
        </w:pBdr>
        <w:spacing w:line="240" w:lineRule="auto"/>
        <w:ind w:left="720" w:hanging="360"/>
        <w:jc w:val="both"/>
        <w:rPr>
          <w:color w:val="000000"/>
          <w:sz w:val="22"/>
          <w:szCs w:val="22"/>
        </w:rPr>
      </w:pPr>
      <w:r>
        <w:rPr>
          <w:rFonts w:ascii="Palatino Linotype" w:eastAsia="Palatino Linotype" w:hAnsi="Palatino Linotype" w:cs="Palatino Linotype"/>
          <w:color w:val="000000"/>
          <w:sz w:val="22"/>
          <w:szCs w:val="22"/>
        </w:rPr>
        <w:t xml:space="preserve">retention of a paid attorney on behalf of the bonding company or surety on </w:t>
      </w:r>
      <w:r w:rsidR="00904CAF">
        <w:rPr>
          <w:rFonts w:ascii="Palatino Linotype" w:eastAsia="Palatino Linotype" w:hAnsi="Palatino Linotype" w:cs="Palatino Linotype"/>
          <w:color w:val="000000"/>
          <w:sz w:val="22"/>
          <w:szCs w:val="22"/>
        </w:rPr>
        <w:t>You</w:t>
      </w:r>
      <w:r>
        <w:rPr>
          <w:rFonts w:ascii="Palatino Linotype" w:eastAsia="Palatino Linotype" w:hAnsi="Palatino Linotype" w:cs="Palatino Linotype"/>
          <w:color w:val="000000"/>
          <w:sz w:val="22"/>
          <w:szCs w:val="22"/>
        </w:rPr>
        <w:t xml:space="preserve">r bond to appeal a deportation order, bond violation order, or other adverse ruling by an immigration law judge against You. </w:t>
      </w:r>
    </w:p>
    <w:p w14:paraId="00000034" w14:textId="77777777" w:rsidR="00953BA7" w:rsidRDefault="00953BA7">
      <w:pPr>
        <w:spacing w:line="240" w:lineRule="auto"/>
        <w:jc w:val="both"/>
        <w:rPr>
          <w:rFonts w:ascii="Palatino Linotype" w:eastAsia="Palatino Linotype" w:hAnsi="Palatino Linotype" w:cs="Palatino Linotype"/>
          <w:b/>
          <w:sz w:val="22"/>
          <w:szCs w:val="22"/>
        </w:rPr>
      </w:pPr>
    </w:p>
    <w:p w14:paraId="00000035" w14:textId="079DBFFA"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In certain circumstances, as reasonably determined by Libre, in its sole discretion, Libre’s assistance may be limited to advice and coordination of a particular service or services, and any </w:t>
      </w:r>
      <w:r w:rsidR="00670576">
        <w:rPr>
          <w:rFonts w:ascii="Palatino Linotype" w:eastAsia="Palatino Linotype" w:hAnsi="Palatino Linotype" w:cs="Palatino Linotype"/>
          <w:sz w:val="22"/>
          <w:szCs w:val="22"/>
        </w:rPr>
        <w:t>out-of-pocket</w:t>
      </w:r>
      <w:r>
        <w:rPr>
          <w:rFonts w:ascii="Palatino Linotype" w:eastAsia="Palatino Linotype" w:hAnsi="Palatino Linotype" w:cs="Palatino Linotype"/>
          <w:sz w:val="22"/>
          <w:szCs w:val="22"/>
        </w:rPr>
        <w:t xml:space="preserve"> expenses will remain Your responsibility (</w:t>
      </w:r>
      <w:r w:rsidRPr="00670576">
        <w:rPr>
          <w:rFonts w:ascii="Palatino Linotype" w:eastAsia="Palatino Linotype" w:hAnsi="Palatino Linotype" w:cs="Palatino Linotype"/>
          <w:i/>
          <w:iCs/>
          <w:sz w:val="22"/>
          <w:szCs w:val="22"/>
        </w:rPr>
        <w:t>e.g.,</w:t>
      </w:r>
      <w:r>
        <w:rPr>
          <w:rFonts w:ascii="Palatino Linotype" w:eastAsia="Palatino Linotype" w:hAnsi="Palatino Linotype" w:cs="Palatino Linotype"/>
          <w:sz w:val="22"/>
          <w:szCs w:val="22"/>
        </w:rPr>
        <w:t xml:space="preserve"> we may assist You in coordinating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travel to immigration court, but You might be required to pay for such travel costs, as needed.) As further described in Section 3, below, it is Your responsibility to reach out to Libre as early as possible with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request(s) for the support services listed in this section. Requests submitted through the Libre App will be prioritized over other methods. The more frequently You communicate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r issues, needs, and concerns with Libre, the better Libre can allocate its limited support service resources to assist You.</w:t>
      </w:r>
    </w:p>
    <w:p w14:paraId="00000036" w14:textId="77777777" w:rsidR="00953BA7" w:rsidRDefault="00953BA7">
      <w:pPr>
        <w:spacing w:line="240" w:lineRule="auto"/>
        <w:jc w:val="both"/>
        <w:rPr>
          <w:rFonts w:ascii="Palatino Linotype" w:eastAsia="Palatino Linotype" w:hAnsi="Palatino Linotype" w:cs="Palatino Linotype"/>
          <w:b/>
          <w:sz w:val="22"/>
          <w:szCs w:val="22"/>
        </w:rPr>
      </w:pPr>
    </w:p>
    <w:p w14:paraId="00000037" w14:textId="77777777" w:rsidR="00953BA7" w:rsidRDefault="00662077">
      <w:pPr>
        <w:spacing w:line="240"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3. Your Role in the Libre Program.</w:t>
      </w:r>
    </w:p>
    <w:p w14:paraId="00000038" w14:textId="77777777" w:rsidR="00953BA7" w:rsidRDefault="00953BA7">
      <w:pPr>
        <w:spacing w:line="240" w:lineRule="auto"/>
        <w:jc w:val="both"/>
        <w:rPr>
          <w:rFonts w:ascii="Palatino Linotype" w:eastAsia="Palatino Linotype" w:hAnsi="Palatino Linotype" w:cs="Palatino Linotype"/>
          <w:b/>
          <w:sz w:val="22"/>
          <w:szCs w:val="22"/>
        </w:rPr>
      </w:pPr>
    </w:p>
    <w:p w14:paraId="00000039" w14:textId="7D4BE5BE"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3.1. Bond Obligations. </w:t>
      </w:r>
      <w:r>
        <w:rPr>
          <w:rFonts w:ascii="Palatino Linotype" w:eastAsia="Palatino Linotype" w:hAnsi="Palatino Linotype" w:cs="Palatino Linotype"/>
          <w:sz w:val="22"/>
          <w:szCs w:val="22"/>
        </w:rPr>
        <w:t xml:space="preserve">You must make </w:t>
      </w:r>
      <w:proofErr w:type="gramStart"/>
      <w:r>
        <w:rPr>
          <w:rFonts w:ascii="Palatino Linotype" w:eastAsia="Palatino Linotype" w:hAnsi="Palatino Linotype" w:cs="Palatino Linotype"/>
          <w:sz w:val="22"/>
          <w:szCs w:val="22"/>
        </w:rPr>
        <w:t>all of</w:t>
      </w:r>
      <w:proofErr w:type="gramEnd"/>
      <w:r>
        <w:rPr>
          <w:rFonts w:ascii="Palatino Linotype" w:eastAsia="Palatino Linotype" w:hAnsi="Palatino Linotype" w:cs="Palatino Linotype"/>
          <w:sz w:val="22"/>
          <w:szCs w:val="22"/>
        </w:rPr>
        <w:t xml:space="preserve"> Your mandated court appearances, immigration appointments, and any and all other duties and obligations required of You under the terms of Your immigration bond, as may be modified by an immigration law judge or ICE officer from time to time. (And You will notify Libre of any changes to Your bond conditions pursuant to Section 3.4, below.) If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 want to request Libre’s discretionary support services or assistance in meet</w:t>
      </w:r>
      <w:r w:rsidR="00670576">
        <w:rPr>
          <w:rFonts w:ascii="Palatino Linotype" w:eastAsia="Palatino Linotype" w:hAnsi="Palatino Linotype" w:cs="Palatino Linotype"/>
          <w:sz w:val="22"/>
          <w:szCs w:val="22"/>
        </w:rPr>
        <w:t>ing</w:t>
      </w:r>
      <w:r>
        <w:rPr>
          <w:rFonts w:ascii="Palatino Linotype" w:eastAsia="Palatino Linotype" w:hAnsi="Palatino Linotype" w:cs="Palatino Linotype"/>
          <w:sz w:val="22"/>
          <w:szCs w:val="22"/>
        </w:rPr>
        <w:t xml:space="preserve">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bond obligations, it is </w:t>
      </w:r>
      <w:r w:rsidR="00904CAF">
        <w:rPr>
          <w:rFonts w:ascii="Palatino Linotype" w:eastAsia="Palatino Linotype" w:hAnsi="Palatino Linotype" w:cs="Palatino Linotype"/>
          <w:sz w:val="22"/>
          <w:szCs w:val="22"/>
        </w:rPr>
        <w:t>You</w:t>
      </w:r>
      <w:r>
        <w:rPr>
          <w:rFonts w:ascii="Palatino Linotype" w:eastAsia="Palatino Linotype" w:hAnsi="Palatino Linotype" w:cs="Palatino Linotype"/>
          <w:sz w:val="22"/>
          <w:szCs w:val="22"/>
        </w:rPr>
        <w:t xml:space="preserve">r responsibility to contact Libre with such information in a timely fashion. You acknowledge and agree that Your bond obligations remain Your sole responsibility, and Libre is under no obligation to provide You with any </w:t>
      </w:r>
      <w:proofErr w:type="gramStart"/>
      <w:r>
        <w:rPr>
          <w:rFonts w:ascii="Palatino Linotype" w:eastAsia="Palatino Linotype" w:hAnsi="Palatino Linotype" w:cs="Palatino Linotype"/>
          <w:sz w:val="22"/>
          <w:szCs w:val="22"/>
        </w:rPr>
        <w:t>particular support</w:t>
      </w:r>
      <w:proofErr w:type="gramEnd"/>
      <w:r>
        <w:rPr>
          <w:rFonts w:ascii="Palatino Linotype" w:eastAsia="Palatino Linotype" w:hAnsi="Palatino Linotype" w:cs="Palatino Linotype"/>
          <w:sz w:val="22"/>
          <w:szCs w:val="22"/>
        </w:rPr>
        <w:t xml:space="preserve"> service within a particular time frame under this Agreement.</w:t>
      </w:r>
    </w:p>
    <w:p w14:paraId="0000003A"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3.3. Payment Difficulties.</w:t>
      </w:r>
      <w:r>
        <w:rPr>
          <w:rFonts w:ascii="Palatino Linotype" w:eastAsia="Palatino Linotype" w:hAnsi="Palatino Linotype" w:cs="Palatino Linotype"/>
          <w:sz w:val="22"/>
          <w:szCs w:val="22"/>
        </w:rPr>
        <w:t xml:space="preserve"> You must contact Libre immediately if You foresee any delay or difficulty in making Your Monthly Fees or Maintenance Fees. Libre may be more willing to work with You on alternative payment terms if You communicate Your issues in advance, without waiver of any rights.</w:t>
      </w:r>
    </w:p>
    <w:p w14:paraId="0000003B" w14:textId="54E6CA40"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3.4. Notification Duties. </w:t>
      </w:r>
      <w:r>
        <w:rPr>
          <w:rFonts w:ascii="Palatino Linotype" w:eastAsia="Palatino Linotype" w:hAnsi="Palatino Linotype" w:cs="Palatino Linotype"/>
          <w:sz w:val="22"/>
          <w:szCs w:val="22"/>
        </w:rPr>
        <w:t>You must immediately notify Libre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if You are arrested or convicted for a crime or criminal traffic offense (</w:t>
      </w:r>
      <w:r w:rsidRPr="00670576">
        <w:rPr>
          <w:rFonts w:ascii="Palatino Linotype" w:eastAsia="Palatino Linotype" w:hAnsi="Palatino Linotype" w:cs="Palatino Linotype"/>
          <w:i/>
          <w:iCs/>
          <w:sz w:val="22"/>
          <w:szCs w:val="22"/>
        </w:rPr>
        <w:t>i.e.</w:t>
      </w:r>
      <w:r w:rsidR="00670576" w:rsidRPr="00670576">
        <w:rPr>
          <w:rFonts w:ascii="Palatino Linotype" w:eastAsia="Palatino Linotype" w:hAnsi="Palatino Linotype" w:cs="Palatino Linotype"/>
          <w:i/>
          <w:iCs/>
          <w:sz w:val="22"/>
          <w:szCs w:val="22"/>
        </w:rPr>
        <w:t>,</w:t>
      </w:r>
      <w:r>
        <w:rPr>
          <w:rFonts w:ascii="Palatino Linotype" w:eastAsia="Palatino Linotype" w:hAnsi="Palatino Linotype" w:cs="Palatino Linotype"/>
          <w:sz w:val="22"/>
          <w:szCs w:val="22"/>
        </w:rPr>
        <w:t xml:space="preserve"> DUI, Reckless</w:t>
      </w:r>
      <w:r w:rsidR="00670576">
        <w:rPr>
          <w:rFonts w:ascii="Palatino Linotype" w:eastAsia="Palatino Linotype" w:hAnsi="Palatino Linotype" w:cs="Palatino Linotype"/>
          <w:sz w:val="22"/>
          <w:szCs w:val="22"/>
        </w:rPr>
        <w:t xml:space="preserve"> Driving, </w:t>
      </w:r>
      <w:r w:rsidR="00670576" w:rsidRPr="00670576">
        <w:rPr>
          <w:rFonts w:ascii="Palatino Linotype" w:eastAsia="Palatino Linotype" w:hAnsi="Palatino Linotype" w:cs="Palatino Linotype"/>
          <w:i/>
          <w:iCs/>
          <w:sz w:val="22"/>
          <w:szCs w:val="22"/>
        </w:rPr>
        <w:t>etc.</w:t>
      </w:r>
      <w:r>
        <w:rPr>
          <w:rFonts w:ascii="Palatino Linotype" w:eastAsia="Palatino Linotype" w:hAnsi="Palatino Linotype" w:cs="Palatino Linotype"/>
          <w:sz w:val="22"/>
          <w:szCs w:val="22"/>
        </w:rPr>
        <w:t xml:space="preserve">), (ii) if You are notified of an immigration court appearance, hearing, or order pertaining to Your immigration case, (iii) if You change Your address or contact information, (iv) if You suffer a job loss, an illness, or any other problem that may cause You to miss or postpone a scheduled payment, and (v) if an immigration law judge or ICE officer imposes any special reporting or other duty or restriction as a term or condition of Your bond. </w:t>
      </w:r>
    </w:p>
    <w:p w14:paraId="0000003C" w14:textId="534F39FD" w:rsidR="00953BA7" w:rsidRDefault="00662077">
      <w:pPr>
        <w:spacing w:line="240" w:lineRule="auto"/>
        <w:jc w:val="both"/>
        <w:rPr>
          <w:rFonts w:ascii="Palatino Linotype" w:eastAsia="Palatino Linotype" w:hAnsi="Palatino Linotype" w:cs="Palatino Linotype"/>
          <w:b/>
          <w:i/>
          <w:sz w:val="22"/>
          <w:szCs w:val="22"/>
        </w:rPr>
      </w:pPr>
      <w:r>
        <w:rPr>
          <w:rFonts w:ascii="Palatino Linotype" w:eastAsia="Palatino Linotype" w:hAnsi="Palatino Linotype" w:cs="Palatino Linotype"/>
          <w:b/>
          <w:sz w:val="22"/>
          <w:szCs w:val="22"/>
        </w:rPr>
        <w:t>3.5. Termination from Libre Program.</w:t>
      </w:r>
      <w:r>
        <w:rPr>
          <w:rFonts w:ascii="Palatino Linotype" w:eastAsia="Palatino Linotype" w:hAnsi="Palatino Linotype" w:cs="Palatino Linotype"/>
          <w:sz w:val="22"/>
          <w:szCs w:val="22"/>
        </w:rPr>
        <w:t xml:space="preserve"> You acknowledge and agree that Your failure to adhere to Your obligations in this Section 3 will give Libre sufficient cause to terminate You from the Libre Program. In such circumstances, Libre will decide whether to terminate You in its sole discretion on a case-by-case basis. </w:t>
      </w:r>
      <w:r>
        <w:rPr>
          <w:rFonts w:ascii="Palatino Linotype" w:eastAsia="Palatino Linotype" w:hAnsi="Palatino Linotype" w:cs="Palatino Linotype"/>
          <w:b/>
          <w:i/>
          <w:sz w:val="22"/>
          <w:szCs w:val="22"/>
          <w:u w:val="single"/>
        </w:rPr>
        <w:t xml:space="preserve">Even if You are terminated from the Libre Program, Libre will never report You, </w:t>
      </w:r>
      <w:proofErr w:type="gramStart"/>
      <w:r w:rsidR="00904CAF">
        <w:rPr>
          <w:rFonts w:ascii="Palatino Linotype" w:eastAsia="Palatino Linotype" w:hAnsi="Palatino Linotype" w:cs="Palatino Linotype"/>
          <w:b/>
          <w:i/>
          <w:sz w:val="22"/>
          <w:szCs w:val="22"/>
          <w:u w:val="single"/>
        </w:rPr>
        <w:t>You</w:t>
      </w:r>
      <w:r>
        <w:rPr>
          <w:rFonts w:ascii="Palatino Linotype" w:eastAsia="Palatino Linotype" w:hAnsi="Palatino Linotype" w:cs="Palatino Linotype"/>
          <w:b/>
          <w:i/>
          <w:sz w:val="22"/>
          <w:szCs w:val="22"/>
          <w:u w:val="single"/>
        </w:rPr>
        <w:t>r</w:t>
      </w:r>
      <w:proofErr w:type="gramEnd"/>
      <w:r>
        <w:rPr>
          <w:rFonts w:ascii="Palatino Linotype" w:eastAsia="Palatino Linotype" w:hAnsi="Palatino Linotype" w:cs="Palatino Linotype"/>
          <w:b/>
          <w:i/>
          <w:sz w:val="22"/>
          <w:szCs w:val="22"/>
          <w:u w:val="single"/>
        </w:rPr>
        <w:t xml:space="preserve"> family, or </w:t>
      </w:r>
      <w:r w:rsidR="00904CAF">
        <w:rPr>
          <w:rFonts w:ascii="Palatino Linotype" w:eastAsia="Palatino Linotype" w:hAnsi="Palatino Linotype" w:cs="Palatino Linotype"/>
          <w:b/>
          <w:i/>
          <w:sz w:val="22"/>
          <w:szCs w:val="22"/>
          <w:u w:val="single"/>
        </w:rPr>
        <w:t>You</w:t>
      </w:r>
      <w:r>
        <w:rPr>
          <w:rFonts w:ascii="Palatino Linotype" w:eastAsia="Palatino Linotype" w:hAnsi="Palatino Linotype" w:cs="Palatino Linotype"/>
          <w:b/>
          <w:i/>
          <w:sz w:val="22"/>
          <w:szCs w:val="22"/>
          <w:u w:val="single"/>
        </w:rPr>
        <w:t>r Sponsor to ICE, or otherwise threaten to return You to immigration detention.</w:t>
      </w:r>
      <w:r>
        <w:rPr>
          <w:rFonts w:ascii="Palatino Linotype" w:eastAsia="Palatino Linotype" w:hAnsi="Palatino Linotype" w:cs="Palatino Linotype"/>
          <w:b/>
          <w:i/>
          <w:sz w:val="22"/>
          <w:szCs w:val="22"/>
        </w:rPr>
        <w:t xml:space="preserve"> </w:t>
      </w:r>
      <w:r>
        <w:rPr>
          <w:rFonts w:ascii="Palatino Linotype" w:eastAsia="Palatino Linotype" w:hAnsi="Palatino Linotype" w:cs="Palatino Linotype"/>
          <w:sz w:val="22"/>
          <w:szCs w:val="22"/>
        </w:rPr>
        <w:t>However, Libre reserves the right, and may, in its sole discretion, report Your non-compliance and program termination to Your bonding or surety company and/or rescind Libre’s agreement to indemnify Your immigration bond.</w:t>
      </w:r>
    </w:p>
    <w:p w14:paraId="0000003D" w14:textId="77777777" w:rsidR="00953BA7" w:rsidRDefault="00953BA7">
      <w:pPr>
        <w:spacing w:line="240" w:lineRule="auto"/>
        <w:jc w:val="both"/>
        <w:rPr>
          <w:rFonts w:ascii="Palatino Linotype" w:eastAsia="Palatino Linotype" w:hAnsi="Palatino Linotype" w:cs="Palatino Linotype"/>
          <w:b/>
          <w:sz w:val="22"/>
          <w:szCs w:val="22"/>
        </w:rPr>
      </w:pPr>
    </w:p>
    <w:p w14:paraId="0000003E" w14:textId="77777777" w:rsidR="00953BA7" w:rsidRDefault="00662077">
      <w:pPr>
        <w:spacing w:line="240"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4. Arbitration, Governing Law</w:t>
      </w:r>
    </w:p>
    <w:p w14:paraId="0000003F" w14:textId="77777777" w:rsidR="00953BA7" w:rsidRDefault="00953BA7">
      <w:pPr>
        <w:spacing w:line="240" w:lineRule="auto"/>
        <w:jc w:val="both"/>
        <w:rPr>
          <w:rFonts w:ascii="Palatino Linotype" w:eastAsia="Palatino Linotype" w:hAnsi="Palatino Linotype" w:cs="Palatino Linotype"/>
          <w:b/>
          <w:sz w:val="22"/>
          <w:szCs w:val="22"/>
        </w:rPr>
      </w:pPr>
    </w:p>
    <w:p w14:paraId="00000040" w14:textId="77777777" w:rsidR="00953BA7" w:rsidRDefault="00662077">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sz w:val="22"/>
          <w:szCs w:val="22"/>
        </w:rPr>
        <w:t xml:space="preserve">4.1. </w:t>
      </w:r>
      <w:r>
        <w:rPr>
          <w:rFonts w:ascii="Palatino Linotype" w:eastAsia="Palatino Linotype" w:hAnsi="Palatino Linotype" w:cs="Palatino Linotype"/>
          <w:b/>
        </w:rPr>
        <w:t>THIS CONTRACT CONTAINS AN ARBITRATION PROVISION.</w:t>
      </w:r>
      <w:r>
        <w:rPr>
          <w:rFonts w:ascii="Palatino Linotype" w:eastAsia="Palatino Linotype" w:hAnsi="Palatino Linotype" w:cs="Palatino Linotype"/>
        </w:rPr>
        <w:t xml:space="preserve"> Please read the provisions in this Section 4 carefully. </w:t>
      </w:r>
      <w:r>
        <w:rPr>
          <w:rFonts w:ascii="Palatino Linotype" w:eastAsia="Palatino Linotype" w:hAnsi="Palatino Linotype" w:cs="Palatino Linotype"/>
          <w:b/>
        </w:rPr>
        <w:t>IT PROVIDES THAT ANY PAST, PRESENT OR FUTURE LEGAL DISPUTE OR CLAIM OF ANY KIND, INCLUDING STATUTORY AND COMMON LAW CLAIMS AND CLAIMS FOR EQUITABLE RELIEF, THAT RELATES IN ANY WAY TO THE CONTRACT, YOUR PROGRAM PARTICIPATION, OR YOUR PAYMENTS, OR YOUR RELATIONSHIP WITH US (“CLAIM”) WILL BE RESOLVED BY BINDING ARBITRATION IF EITHER YOU OR WE ELECT TO ARBITRATE.</w:t>
      </w:r>
    </w:p>
    <w:p w14:paraId="00000041"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4.2. Right To Reject Arbitration.</w:t>
      </w:r>
      <w:r>
        <w:rPr>
          <w:rFonts w:ascii="Palatino Linotype" w:eastAsia="Palatino Linotype" w:hAnsi="Palatino Linotype" w:cs="Palatino Linotype"/>
          <w:sz w:val="22"/>
          <w:szCs w:val="22"/>
        </w:rPr>
        <w:t xml:space="preserve"> You may reject this arbitration provision, in which event neither You nor We will have the right to require arbitration. Rejection will not affect any other aspect of these terms. To reject the arbitration provision,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must send Libre a written notice within sixty (60) days after You sign this Agreement. The Notice must include Your name, address, Your Immigration “A” number, and be mailed to Attn. President, Libre by Nexus, 113 Mill Place Parkway, Verona, Virginia 24482. This is the only method by which You can reject the arbitration provision.</w:t>
      </w:r>
    </w:p>
    <w:p w14:paraId="00000042"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4.3. </w:t>
      </w:r>
      <w:r>
        <w:rPr>
          <w:rFonts w:ascii="Palatino Linotype" w:eastAsia="Palatino Linotype" w:hAnsi="Palatino Linotype" w:cs="Palatino Linotype"/>
          <w:sz w:val="22"/>
          <w:szCs w:val="22"/>
        </w:rPr>
        <w:t>As used in this Section 4, “We” “Us” and “Our” shall mean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xml:space="preserve">) Libre and (ii) Nexus Services, Inc. (“Nexus”) and (iii) each of Libre and Nexus’s respective parents, subsidiaries, affiliates, predecessors, successors, assigns, employees, attorneys, </w:t>
      </w:r>
      <w:proofErr w:type="gramStart"/>
      <w:r>
        <w:rPr>
          <w:rFonts w:ascii="Palatino Linotype" w:eastAsia="Palatino Linotype" w:hAnsi="Palatino Linotype" w:cs="Palatino Linotype"/>
          <w:sz w:val="22"/>
          <w:szCs w:val="22"/>
        </w:rPr>
        <w:t>officers</w:t>
      </w:r>
      <w:proofErr w:type="gramEnd"/>
      <w:r>
        <w:rPr>
          <w:rFonts w:ascii="Palatino Linotype" w:eastAsia="Palatino Linotype" w:hAnsi="Palatino Linotype" w:cs="Palatino Linotype"/>
          <w:sz w:val="22"/>
          <w:szCs w:val="22"/>
        </w:rPr>
        <w:t xml:space="preserve"> and directors.</w:t>
      </w:r>
    </w:p>
    <w:p w14:paraId="00000043"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4.4. </w:t>
      </w:r>
      <w:r>
        <w:rPr>
          <w:rFonts w:ascii="Palatino Linotype" w:eastAsia="Palatino Linotype" w:hAnsi="Palatino Linotype" w:cs="Palatino Linotype"/>
          <w:sz w:val="22"/>
          <w:szCs w:val="22"/>
        </w:rPr>
        <w:t>This arbitration provision covers all Claims, except that We will not elect to arbitrate an individual claim brought by You in small claims court or its equivalent, unless that Claim is transferred, removed, or appealed to a different court.</w:t>
      </w:r>
    </w:p>
    <w:p w14:paraId="00000044"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4.5. </w:t>
      </w:r>
      <w:r>
        <w:rPr>
          <w:rFonts w:ascii="Palatino Linotype" w:eastAsia="Palatino Linotype" w:hAnsi="Palatino Linotype" w:cs="Palatino Linotype"/>
          <w:sz w:val="22"/>
          <w:szCs w:val="22"/>
        </w:rPr>
        <w:t>This arbitration provision covers and replaces any existing arbitration provision between You and Us.</w:t>
      </w:r>
    </w:p>
    <w:p w14:paraId="00000045" w14:textId="7EFCF17D"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4.6. Notice.</w:t>
      </w:r>
      <w:r>
        <w:rPr>
          <w:rFonts w:ascii="Palatino Linotype" w:eastAsia="Palatino Linotype" w:hAnsi="Palatino Linotype" w:cs="Palatino Linotype"/>
          <w:sz w:val="22"/>
          <w:szCs w:val="22"/>
        </w:rPr>
        <w:t xml:space="preserve"> With respect to any arbitration, whether You or We elect to arbitrate, the other party must be notified in writing. If the election is Yours,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must send Your notice in writing to President, Libre by Nexus, 113 Mill Place Parkway, Verona, Virginia, 24482. We may update or replace these names and/or addresses by providing notice to You of such update or change in writing, in which case Your notice will be deemed perfected when You notify the updated parties in writing at their updated address(es). If the election is Ours, </w:t>
      </w:r>
      <w:proofErr w:type="gramStart"/>
      <w:r>
        <w:rPr>
          <w:rFonts w:ascii="Palatino Linotype" w:eastAsia="Palatino Linotype" w:hAnsi="Palatino Linotype" w:cs="Palatino Linotype"/>
          <w:sz w:val="22"/>
          <w:szCs w:val="22"/>
        </w:rPr>
        <w:t>We</w:t>
      </w:r>
      <w:proofErr w:type="gramEnd"/>
      <w:r>
        <w:rPr>
          <w:rFonts w:ascii="Palatino Linotype" w:eastAsia="Palatino Linotype" w:hAnsi="Palatino Linotype" w:cs="Palatino Linotype"/>
          <w:sz w:val="22"/>
          <w:szCs w:val="22"/>
        </w:rPr>
        <w:t xml:space="preserve"> will send a written notice of arbitration to the last known address that You provided to Us. If a lawsuit has been filed, You or We may file a notice of election of arbitration in any papers or pleadings filed with the court in which the lawsuit was filed.</w:t>
      </w:r>
    </w:p>
    <w:p w14:paraId="00000046"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4.7. Administrator</w:t>
      </w:r>
      <w:r>
        <w:rPr>
          <w:rFonts w:ascii="Palatino Linotype" w:eastAsia="Palatino Linotype" w:hAnsi="Palatino Linotype" w:cs="Palatino Linotype"/>
          <w:sz w:val="22"/>
          <w:szCs w:val="22"/>
        </w:rPr>
        <w:t xml:space="preserve">. The party who starts the arbitration proceeding must choose an administrator, which can be either the National Arbitration Forum, P.O. Box 50191, Minneapolis, MN 55405, www.arb-forum.com (800) 474-2371; or the American Arbitration Association, 335 </w:t>
      </w:r>
      <w:r>
        <w:rPr>
          <w:rFonts w:ascii="Palatino Linotype" w:eastAsia="Palatino Linotype" w:hAnsi="Palatino Linotype" w:cs="Palatino Linotype"/>
          <w:sz w:val="22"/>
          <w:szCs w:val="22"/>
        </w:rPr>
        <w:lastRenderedPageBreak/>
        <w:t xml:space="preserve">Madison Avenue, New York, NY 10017, wwwadr.org (800) 778-7879. The actual arbitrator will be selected under the administrator’s rules and must be a lawyer with at least ten (10) years’ </w:t>
      </w:r>
      <w:proofErr w:type="gramStart"/>
      <w:r>
        <w:rPr>
          <w:rFonts w:ascii="Palatino Linotype" w:eastAsia="Palatino Linotype" w:hAnsi="Palatino Linotype" w:cs="Palatino Linotype"/>
          <w:sz w:val="22"/>
          <w:szCs w:val="22"/>
        </w:rPr>
        <w:t>experience</w:t>
      </w:r>
      <w:proofErr w:type="gramEnd"/>
      <w:r>
        <w:rPr>
          <w:rFonts w:ascii="Palatino Linotype" w:eastAsia="Palatino Linotype" w:hAnsi="Palatino Linotype" w:cs="Palatino Linotype"/>
          <w:sz w:val="22"/>
          <w:szCs w:val="22"/>
        </w:rPr>
        <w:t>.</w:t>
      </w:r>
    </w:p>
    <w:p w14:paraId="00000047"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4.8. Applicable Law. </w:t>
      </w:r>
      <w:r>
        <w:rPr>
          <w:rFonts w:ascii="Palatino Linotype" w:eastAsia="Palatino Linotype" w:hAnsi="Palatino Linotype" w:cs="Palatino Linotype"/>
          <w:sz w:val="22"/>
          <w:szCs w:val="22"/>
        </w:rPr>
        <w:t xml:space="preserve">These terms involve interstate commerce, and this arbitration provision is governed by the Federal Arbitration Act, 9 U.S.C. §§ 1 </w:t>
      </w:r>
      <w:r>
        <w:rPr>
          <w:rFonts w:ascii="Palatino Linotype" w:eastAsia="Palatino Linotype" w:hAnsi="Palatino Linotype" w:cs="Palatino Linotype"/>
          <w:i/>
          <w:sz w:val="22"/>
          <w:szCs w:val="22"/>
        </w:rPr>
        <w:t>et seq.</w:t>
      </w:r>
      <w:r>
        <w:rPr>
          <w:rFonts w:ascii="Palatino Linotype" w:eastAsia="Palatino Linotype" w:hAnsi="Palatino Linotype" w:cs="Palatino Linotype"/>
          <w:sz w:val="22"/>
          <w:szCs w:val="22"/>
        </w:rPr>
        <w:t xml:space="preserve"> (the “FAA”). Virginia law shall apply to the extent that state law is relevant under Section 2 of the FAA in determining the validity of this provision. The arbitrator </w:t>
      </w:r>
      <w:proofErr w:type="gramStart"/>
      <w:r>
        <w:rPr>
          <w:rFonts w:ascii="Palatino Linotype" w:eastAsia="Palatino Linotype" w:hAnsi="Palatino Linotype" w:cs="Palatino Linotype"/>
          <w:sz w:val="22"/>
          <w:szCs w:val="22"/>
        </w:rPr>
        <w:t>has to</w:t>
      </w:r>
      <w:proofErr w:type="gramEnd"/>
      <w:r>
        <w:rPr>
          <w:rFonts w:ascii="Palatino Linotype" w:eastAsia="Palatino Linotype" w:hAnsi="Palatino Linotype" w:cs="Palatino Linotype"/>
          <w:sz w:val="22"/>
          <w:szCs w:val="22"/>
        </w:rPr>
        <w:t xml:space="preserve"> follow: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the substantive law, consistent with the FAA, that would apply if the matter had been brought in court, (ii) this arbitration provision, and (iii) the administrator’s rules. The arbitrator is authorized to award remedies that would apply if the individual action were in a court (including without limitation, punitive damages, which shall be governed by the constitutional standards employed by the U.S. Supreme Court.) The arbitrator has no authority to conduct an arbitration on a class action basis or to make an award to, on behalf of, or against, any person who is not a named party to the arbitration.</w:t>
      </w:r>
    </w:p>
    <w:p w14:paraId="00000048"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4.9. Location/Fees.</w:t>
      </w:r>
      <w:r>
        <w:rPr>
          <w:rFonts w:ascii="Palatino Linotype" w:eastAsia="Palatino Linotype" w:hAnsi="Palatino Linotype" w:cs="Palatino Linotype"/>
          <w:sz w:val="22"/>
          <w:szCs w:val="22"/>
        </w:rPr>
        <w:t xml:space="preserve"> The arbitration will take place in a location reasonably convenient to You. If You ask Us, </w:t>
      </w:r>
      <w:proofErr w:type="gramStart"/>
      <w:r>
        <w:rPr>
          <w:rFonts w:ascii="Palatino Linotype" w:eastAsia="Palatino Linotype" w:hAnsi="Palatino Linotype" w:cs="Palatino Linotype"/>
          <w:sz w:val="22"/>
          <w:szCs w:val="22"/>
        </w:rPr>
        <w:t>We</w:t>
      </w:r>
      <w:proofErr w:type="gramEnd"/>
      <w:r>
        <w:rPr>
          <w:rFonts w:ascii="Palatino Linotype" w:eastAsia="Palatino Linotype" w:hAnsi="Palatino Linotype" w:cs="Palatino Linotype"/>
          <w:sz w:val="22"/>
          <w:szCs w:val="22"/>
        </w:rPr>
        <w:t xml:space="preserve"> will pay all filing, administrative, hearing and/or other fees the administrator or arbitrator charges up to $2,500. If the cost is higher,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can ask Us to pay more and We will consider Your request in good faith. Under all circumstances, </w:t>
      </w:r>
      <w:proofErr w:type="gramStart"/>
      <w:r>
        <w:rPr>
          <w:rFonts w:ascii="Palatino Linotype" w:eastAsia="Palatino Linotype" w:hAnsi="Palatino Linotype" w:cs="Palatino Linotype"/>
          <w:sz w:val="22"/>
          <w:szCs w:val="22"/>
        </w:rPr>
        <w:t>We</w:t>
      </w:r>
      <w:proofErr w:type="gramEnd"/>
      <w:r>
        <w:rPr>
          <w:rFonts w:ascii="Palatino Linotype" w:eastAsia="Palatino Linotype" w:hAnsi="Palatino Linotype" w:cs="Palatino Linotype"/>
          <w:sz w:val="22"/>
          <w:szCs w:val="22"/>
        </w:rPr>
        <w:t xml:space="preserve"> will pay all amounts We are required to pay under applicable law.</w:t>
      </w:r>
    </w:p>
    <w:p w14:paraId="00000049"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4.10. Judgment/Appeals.</w:t>
      </w:r>
      <w:r>
        <w:rPr>
          <w:rFonts w:ascii="Palatino Linotype" w:eastAsia="Palatino Linotype" w:hAnsi="Palatino Linotype" w:cs="Palatino Linotype"/>
          <w:sz w:val="22"/>
          <w:szCs w:val="22"/>
        </w:rPr>
        <w:t xml:space="preserve"> Any court having jurisdiction may enter judgment upon the arbitrator’s award. The arbitrator’s decision will be final and binding except for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any appeal right under the FAA, (ii) any decisions relating to Claims that exceed $100,000, in which case any party may appeal such decision to a three-arbitrator panel appointed by the administrator, and such panel shall reconsider all over again (</w:t>
      </w:r>
      <w:r>
        <w:rPr>
          <w:rFonts w:ascii="Palatino Linotype" w:eastAsia="Palatino Linotype" w:hAnsi="Palatino Linotype" w:cs="Palatino Linotype"/>
          <w:i/>
          <w:sz w:val="22"/>
          <w:szCs w:val="22"/>
        </w:rPr>
        <w:t>de novo</w:t>
      </w:r>
      <w:r>
        <w:rPr>
          <w:rFonts w:ascii="Palatino Linotype" w:eastAsia="Palatino Linotype" w:hAnsi="Palatino Linotype" w:cs="Palatino Linotype"/>
          <w:sz w:val="22"/>
          <w:szCs w:val="22"/>
        </w:rPr>
        <w:t xml:space="preserve">) any or all aspects of the appealed award. If You appeal, </w:t>
      </w:r>
      <w:proofErr w:type="gramStart"/>
      <w:r>
        <w:rPr>
          <w:rFonts w:ascii="Palatino Linotype" w:eastAsia="Palatino Linotype" w:hAnsi="Palatino Linotype" w:cs="Palatino Linotype"/>
          <w:sz w:val="22"/>
          <w:szCs w:val="22"/>
        </w:rPr>
        <w:t>We</w:t>
      </w:r>
      <w:proofErr w:type="gramEnd"/>
      <w:r>
        <w:rPr>
          <w:rFonts w:ascii="Palatino Linotype" w:eastAsia="Palatino Linotype" w:hAnsi="Palatino Linotype" w:cs="Palatino Linotype"/>
          <w:sz w:val="22"/>
          <w:szCs w:val="22"/>
        </w:rPr>
        <w:t xml:space="preserve"> will consider in good faith a request that We pay any additional fees of the administrator or arbitrator.</w:t>
      </w:r>
    </w:p>
    <w:p w14:paraId="0000004A" w14:textId="77777777" w:rsidR="00953BA7" w:rsidRDefault="00662077">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sz w:val="22"/>
          <w:szCs w:val="22"/>
        </w:rPr>
        <w:t xml:space="preserve">4.11. </w:t>
      </w:r>
      <w:r>
        <w:rPr>
          <w:rFonts w:ascii="Palatino Linotype" w:eastAsia="Palatino Linotype" w:hAnsi="Palatino Linotype" w:cs="Palatino Linotype"/>
          <w:b/>
        </w:rPr>
        <w:t xml:space="preserve">IMPORTANT LIMITATIONS AND RESTRICTIONS. </w:t>
      </w:r>
      <w:r>
        <w:rPr>
          <w:rFonts w:ascii="Palatino Linotype" w:eastAsia="Palatino Linotype" w:hAnsi="Palatino Linotype" w:cs="Palatino Linotype"/>
        </w:rPr>
        <w:t>IF A CLAIM GOES TO ARBITRATION, NEITHER YOU NOR WE WILL HAVE THE RIGHT TO: (1) HAVE A COURT OR A JURY DECIDE THE CLAIM; (2) ENGAGE IN DISCOVERY (</w:t>
      </w:r>
      <w:r>
        <w:rPr>
          <w:rFonts w:ascii="Palatino Linotype" w:eastAsia="Palatino Linotype" w:hAnsi="Palatino Linotype" w:cs="Palatino Linotype"/>
          <w:i/>
        </w:rPr>
        <w:t>i.e.</w:t>
      </w:r>
      <w:r>
        <w:rPr>
          <w:rFonts w:ascii="Palatino Linotype" w:eastAsia="Palatino Linotype" w:hAnsi="Palatino Linotype" w:cs="Palatino Linotype"/>
        </w:rPr>
        <w:t xml:space="preserve">, THE RIGHT TO OBTAIN INFORMATION FROM THE OTHER PARTY) TO THE SAME EXTENT THAT YOU OR WE COULD IN COURT; (3) PARTICIPATE IN A CLASS ACTION IN COURT OR IN ARBITRATION, EITHER AS A CLASS REPRESENTATIVE OR A CLASS MEMBER; (4) ACT AS A PRIVATE ATTORNEY GENERAL IN COURT OR IN ARBITRATION; OR (5) JOIN OR CONSOLIDATE CLAIM(S) WITH CLAIMS OF ANY OTHER PERSON. THE RIGHT TO APPEAL IS MORE LIMITED IN ARBITRATION THAN IN COURT. OTHER RIGHTS THAT YOU OR WE WOULD HAVE IF YOU OR WE WENT TO COURT MAY ALSO NOT BE AVAILABLE IN ARBITRATION. ONLY A COURT MAY DETERMINE THE VALIDITY AND EFFECT OF PARTS 3, 4 AND 5 OF THE FIRST SENTENCE OF THIS SUBPARAGRAPH 4.11. IF A COURT SHOULD HOLD SUCH PART(S) TO BE INVALID, THEN THE ENTIRE </w:t>
      </w:r>
      <w:r>
        <w:rPr>
          <w:rFonts w:ascii="Palatino Linotype" w:eastAsia="Palatino Linotype" w:hAnsi="Palatino Linotype" w:cs="Palatino Linotype"/>
        </w:rPr>
        <w:lastRenderedPageBreak/>
        <w:t>ARBITRATION PROVISION SHALL BE NULL AND VOID. HOWEVER, THIS WILL NOT LIMIT THE RIGHT TO APPEAL SUCH HOLDING. IF A COURT SHOULD HOLD ANY OTHER PART(S) OF THIS ARBITRATION PROVISION TO BE INVALID, THE REMAINING PARTS SHALL BE ENFORCEABLE. IN NO EVENT SHALL THE INVALIDATION OF ANY PART OF THIS ARBITRATION PROVISION HAVE THE EFFECT OF AUTHORIZING AN ARBITRATOR TO MAKE AN AWARD TO, ON BEHALF OF, OR AGAINST, ANY PERSON WHO IS NOT A NAMED PARTY TO THE ARBITRATION.</w:t>
      </w:r>
    </w:p>
    <w:p w14:paraId="0000004B"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4.12. </w:t>
      </w:r>
      <w:r>
        <w:rPr>
          <w:rFonts w:ascii="Palatino Linotype" w:eastAsia="Palatino Linotype" w:hAnsi="Palatino Linotype" w:cs="Palatino Linotype"/>
          <w:sz w:val="22"/>
          <w:szCs w:val="22"/>
        </w:rPr>
        <w:t>This Arbitration provision will survive the termination of Libre’s Services to You and Your participation in the Libre Program and will remain in force no matter what happens to You, including but not limited to Your deportation.</w:t>
      </w:r>
    </w:p>
    <w:p w14:paraId="0000004C"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4.13. </w:t>
      </w:r>
      <w:r>
        <w:rPr>
          <w:rFonts w:ascii="Palatino Linotype" w:eastAsia="Palatino Linotype" w:hAnsi="Palatino Linotype" w:cs="Palatino Linotype"/>
          <w:sz w:val="22"/>
          <w:szCs w:val="22"/>
        </w:rPr>
        <w:t>In case of any conflict or inconsistency, the terms of this Arbitration provision shall control over any rules and procedures of the arbitration administrator.</w:t>
      </w:r>
    </w:p>
    <w:p w14:paraId="0000004D" w14:textId="77777777" w:rsidR="00953BA7" w:rsidRDefault="00953BA7">
      <w:pPr>
        <w:spacing w:after="120" w:line="240" w:lineRule="auto"/>
        <w:jc w:val="both"/>
        <w:rPr>
          <w:rFonts w:ascii="Palatino Linotype" w:eastAsia="Palatino Linotype" w:hAnsi="Palatino Linotype" w:cs="Palatino Linotype"/>
          <w:sz w:val="22"/>
          <w:szCs w:val="22"/>
        </w:rPr>
      </w:pPr>
    </w:p>
    <w:p w14:paraId="0000004E" w14:textId="77777777" w:rsidR="00953BA7" w:rsidRDefault="00662077">
      <w:pPr>
        <w:spacing w:line="240"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5. Choice of Law; Governing Law.</w:t>
      </w:r>
    </w:p>
    <w:p w14:paraId="0000004F" w14:textId="77777777" w:rsidR="00953BA7" w:rsidRDefault="00953BA7">
      <w:pPr>
        <w:spacing w:line="240" w:lineRule="auto"/>
        <w:jc w:val="both"/>
        <w:rPr>
          <w:rFonts w:ascii="Palatino Linotype" w:eastAsia="Palatino Linotype" w:hAnsi="Palatino Linotype" w:cs="Palatino Linotype"/>
          <w:sz w:val="22"/>
          <w:szCs w:val="22"/>
        </w:rPr>
      </w:pPr>
    </w:p>
    <w:p w14:paraId="00000050"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5.1. </w:t>
      </w:r>
      <w:r>
        <w:rPr>
          <w:rFonts w:ascii="Palatino Linotype" w:eastAsia="Palatino Linotype" w:hAnsi="Palatino Linotype" w:cs="Palatino Linotype"/>
          <w:sz w:val="22"/>
          <w:szCs w:val="22"/>
        </w:rPr>
        <w:t>Except as provided in the arbitration subsections in Section 4, above, this Agreement and any and all Claims that relate in any way to this Agreement, whether based in contract, tort, fraud and other intentional torts, statute, common law and/or equity, are governed by and construed in accordance with federal law, and to the extent that state law applies, the laws of the Commonwealth of Virginia shall apply (without regard to internal principles of conflicts of law).</w:t>
      </w:r>
    </w:p>
    <w:p w14:paraId="00000051"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5.2. </w:t>
      </w:r>
      <w:r>
        <w:rPr>
          <w:rFonts w:ascii="Palatino Linotype" w:eastAsia="Palatino Linotype" w:hAnsi="Palatino Linotype" w:cs="Palatino Linotype"/>
          <w:sz w:val="22"/>
          <w:szCs w:val="22"/>
        </w:rPr>
        <w:t xml:space="preserve">The legality, enforceability and interpretation of this Agreement and the amounts contracted for, </w:t>
      </w:r>
      <w:proofErr w:type="gramStart"/>
      <w:r>
        <w:rPr>
          <w:rFonts w:ascii="Palatino Linotype" w:eastAsia="Palatino Linotype" w:hAnsi="Palatino Linotype" w:cs="Palatino Linotype"/>
          <w:sz w:val="22"/>
          <w:szCs w:val="22"/>
        </w:rPr>
        <w:t>charged</w:t>
      </w:r>
      <w:proofErr w:type="gramEnd"/>
      <w:r>
        <w:rPr>
          <w:rFonts w:ascii="Palatino Linotype" w:eastAsia="Palatino Linotype" w:hAnsi="Palatino Linotype" w:cs="Palatino Linotype"/>
          <w:sz w:val="22"/>
          <w:szCs w:val="22"/>
        </w:rPr>
        <w:t xml:space="preserve"> and received under this Agreement will be governed by such laws.</w:t>
      </w:r>
    </w:p>
    <w:p w14:paraId="00000052"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5.3. </w:t>
      </w:r>
      <w:r>
        <w:rPr>
          <w:rFonts w:ascii="Palatino Linotype" w:eastAsia="Palatino Linotype" w:hAnsi="Palatino Linotype" w:cs="Palatino Linotype"/>
          <w:sz w:val="22"/>
          <w:szCs w:val="22"/>
        </w:rPr>
        <w:t>You stipulate and agree that this Agreement was entered into between You and Us in Virginia.</w:t>
      </w:r>
    </w:p>
    <w:p w14:paraId="00000053" w14:textId="77777777" w:rsidR="00953BA7" w:rsidRDefault="00953BA7">
      <w:pPr>
        <w:spacing w:line="240" w:lineRule="auto"/>
        <w:jc w:val="both"/>
        <w:rPr>
          <w:rFonts w:ascii="Palatino Linotype" w:eastAsia="Palatino Linotype" w:hAnsi="Palatino Linotype" w:cs="Palatino Linotype"/>
          <w:sz w:val="22"/>
          <w:szCs w:val="22"/>
        </w:rPr>
      </w:pPr>
    </w:p>
    <w:p w14:paraId="00000054" w14:textId="77777777" w:rsidR="00953BA7" w:rsidRDefault="00662077">
      <w:pPr>
        <w:spacing w:line="240"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6. Consent to Collect and Disclose Information; No Expectation of Privacy </w:t>
      </w:r>
      <w:proofErr w:type="gramStart"/>
      <w:r>
        <w:rPr>
          <w:rFonts w:ascii="Palatino Linotype" w:eastAsia="Palatino Linotype" w:hAnsi="Palatino Linotype" w:cs="Palatino Linotype"/>
          <w:b/>
          <w:sz w:val="22"/>
          <w:szCs w:val="22"/>
        </w:rPr>
        <w:t>In</w:t>
      </w:r>
      <w:proofErr w:type="gramEnd"/>
      <w:r>
        <w:rPr>
          <w:rFonts w:ascii="Palatino Linotype" w:eastAsia="Palatino Linotype" w:hAnsi="Palatino Linotype" w:cs="Palatino Linotype"/>
          <w:b/>
          <w:sz w:val="22"/>
          <w:szCs w:val="22"/>
        </w:rPr>
        <w:t xml:space="preserve"> Communications.</w:t>
      </w:r>
    </w:p>
    <w:p w14:paraId="00000055" w14:textId="77777777" w:rsidR="00953BA7" w:rsidRDefault="00953BA7">
      <w:pPr>
        <w:spacing w:line="240" w:lineRule="auto"/>
        <w:jc w:val="both"/>
        <w:rPr>
          <w:rFonts w:ascii="Palatino Linotype" w:eastAsia="Palatino Linotype" w:hAnsi="Palatino Linotype" w:cs="Palatino Linotype"/>
          <w:sz w:val="22"/>
          <w:szCs w:val="22"/>
        </w:rPr>
      </w:pPr>
    </w:p>
    <w:p w14:paraId="00000056"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6.1. Background Checks. </w:t>
      </w:r>
      <w:r>
        <w:rPr>
          <w:rFonts w:ascii="Palatino Linotype" w:eastAsia="Palatino Linotype" w:hAnsi="Palatino Linotype" w:cs="Palatino Linotype"/>
          <w:sz w:val="22"/>
          <w:szCs w:val="22"/>
        </w:rPr>
        <w:t xml:space="preserve">By signing this Agreement,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hereby authorize and agree that Libre shall be granted permission to conduct background investigations of You, including but not limited to (1) the use of any public and nonpublic criminal background reporting services; (2) consumer credit reporting information from credit agencies or others, and (3) telephone calls and/or home visits to family members, friends, former employers, and others (collectively “Background Information”).</w:t>
      </w:r>
    </w:p>
    <w:p w14:paraId="00000057"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6.1.1. Background Check Use.</w:t>
      </w:r>
      <w:r>
        <w:rPr>
          <w:rFonts w:ascii="Palatino Linotype" w:eastAsia="Palatino Linotype" w:hAnsi="Palatino Linotype" w:cs="Palatino Linotype"/>
          <w:sz w:val="22"/>
          <w:szCs w:val="22"/>
        </w:rPr>
        <w:t xml:space="preserve"> You understand and agree that Libre may use Your Background Information in determining whether You are and whether You remain a good candidate for the Libre program. You also understand and agree that Libre may share Background Information </w:t>
      </w:r>
      <w:r>
        <w:rPr>
          <w:rFonts w:ascii="Palatino Linotype" w:eastAsia="Palatino Linotype" w:hAnsi="Palatino Linotype" w:cs="Palatino Linotype"/>
          <w:sz w:val="22"/>
          <w:szCs w:val="22"/>
        </w:rPr>
        <w:lastRenderedPageBreak/>
        <w:t>with an actual or potential bonding company or surety that has or may issue Your immigration bond.</w:t>
      </w:r>
    </w:p>
    <w:p w14:paraId="00000058"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6.2. Release of Information to Bondsmen.</w:t>
      </w:r>
      <w:r>
        <w:rPr>
          <w:rFonts w:ascii="Palatino Linotype" w:eastAsia="Palatino Linotype" w:hAnsi="Palatino Linotype" w:cs="Palatino Linotype"/>
          <w:sz w:val="22"/>
          <w:szCs w:val="22"/>
        </w:rPr>
        <w:t xml:space="preserve"> By signing this Agreement, </w:t>
      </w:r>
      <w:proofErr w:type="gramStart"/>
      <w:r>
        <w:rPr>
          <w:rFonts w:ascii="Palatino Linotype" w:eastAsia="Palatino Linotype" w:hAnsi="Palatino Linotype" w:cs="Palatino Linotype"/>
          <w:sz w:val="22"/>
          <w:szCs w:val="22"/>
        </w:rPr>
        <w:t>You</w:t>
      </w:r>
      <w:proofErr w:type="gramEnd"/>
      <w:r>
        <w:rPr>
          <w:rFonts w:ascii="Palatino Linotype" w:eastAsia="Palatino Linotype" w:hAnsi="Palatino Linotype" w:cs="Palatino Linotype"/>
          <w:sz w:val="22"/>
          <w:szCs w:val="22"/>
        </w:rPr>
        <w:t xml:space="preserve"> hereby authorize and agree that Libre may provide bonding companies or sureties with any and all information relating to Your compliance with Your duties and responsibilities under this Agreement, including but not limited to all items set forth in Section 3 of this Agreement (“You Role in the Libre Program.”) as well as Your GPS tracking information obtained through Your Program Phone or other source. </w:t>
      </w:r>
    </w:p>
    <w:p w14:paraId="00000059"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6.3. Photographs.</w:t>
      </w:r>
      <w:r>
        <w:rPr>
          <w:rFonts w:ascii="Palatino Linotype" w:eastAsia="Palatino Linotype" w:hAnsi="Palatino Linotype" w:cs="Palatino Linotype"/>
          <w:sz w:val="22"/>
          <w:szCs w:val="22"/>
        </w:rPr>
        <w:t xml:space="preserve"> You authorize Libre to take pictures of You for Libre’s use in the ordinary course of its business operations.</w:t>
      </w:r>
    </w:p>
    <w:p w14:paraId="0000005A"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6.4. Location Information.</w:t>
      </w:r>
      <w:r>
        <w:rPr>
          <w:rFonts w:ascii="Palatino Linotype" w:eastAsia="Palatino Linotype" w:hAnsi="Palatino Linotype" w:cs="Palatino Linotype"/>
          <w:sz w:val="22"/>
          <w:szCs w:val="22"/>
        </w:rPr>
        <w:t xml:space="preserve"> Libre may share Your GPS tracking information and Your background information with law enforcement or government personnel if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such disclosure is in response to a subpoena, search warrant, court order or other state or federal law or regulation; (ii) Libre reasonably believes that sharing such information is necessary to prevent serious injury or death to any third parties; (iii) Libre reasonably believes that sharing such information is necessary to protect Your health or safety.</w:t>
      </w:r>
    </w:p>
    <w:p w14:paraId="0000005B"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6.5. Recordings. </w:t>
      </w:r>
      <w:r>
        <w:rPr>
          <w:rFonts w:ascii="Palatino Linotype" w:eastAsia="Palatino Linotype" w:hAnsi="Palatino Linotype" w:cs="Palatino Linotype"/>
          <w:sz w:val="22"/>
          <w:szCs w:val="22"/>
        </w:rPr>
        <w:t>You acknowledge and agree that Your communications to Libre or with a Libre representative may be recorded.</w:t>
      </w:r>
    </w:p>
    <w:p w14:paraId="0000005C"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6.5.1. </w:t>
      </w:r>
      <w:r>
        <w:rPr>
          <w:rFonts w:ascii="Palatino Linotype" w:eastAsia="Palatino Linotype" w:hAnsi="Palatino Linotype" w:cs="Palatino Linotype"/>
          <w:sz w:val="22"/>
          <w:szCs w:val="22"/>
        </w:rPr>
        <w:t>You acknowledge and agree that Libre may employ the use of cameras and recording equipment in its offices and its company cars. Any conversations You have in these venues may be recorded. Your execution of this Agreement and Your subsequent presence in such venues constitutes Your consent to be visually and/or audibly recorded.</w:t>
      </w:r>
    </w:p>
    <w:p w14:paraId="0000005D" w14:textId="77777777" w:rsidR="00953BA7" w:rsidRDefault="00953BA7">
      <w:pPr>
        <w:spacing w:line="240" w:lineRule="auto"/>
        <w:jc w:val="both"/>
        <w:rPr>
          <w:rFonts w:ascii="Palatino Linotype" w:eastAsia="Palatino Linotype" w:hAnsi="Palatino Linotype" w:cs="Palatino Linotype"/>
          <w:sz w:val="22"/>
          <w:szCs w:val="22"/>
        </w:rPr>
      </w:pPr>
    </w:p>
    <w:p w14:paraId="0000005E" w14:textId="77777777" w:rsidR="00953BA7" w:rsidRDefault="00662077">
      <w:pPr>
        <w:spacing w:line="240"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7. General Terms.</w:t>
      </w:r>
    </w:p>
    <w:p w14:paraId="0000005F" w14:textId="77777777" w:rsidR="00953BA7" w:rsidRDefault="00953BA7">
      <w:pPr>
        <w:spacing w:line="240" w:lineRule="auto"/>
        <w:jc w:val="both"/>
        <w:rPr>
          <w:rFonts w:ascii="Palatino Linotype" w:eastAsia="Palatino Linotype" w:hAnsi="Palatino Linotype" w:cs="Palatino Linotype"/>
          <w:sz w:val="22"/>
          <w:szCs w:val="22"/>
        </w:rPr>
      </w:pPr>
    </w:p>
    <w:p w14:paraId="00000060"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7.1. Assignment.</w:t>
      </w:r>
      <w:r>
        <w:rPr>
          <w:rFonts w:ascii="Palatino Linotype" w:eastAsia="Palatino Linotype" w:hAnsi="Palatino Linotype" w:cs="Palatino Linotype"/>
          <w:sz w:val="22"/>
          <w:szCs w:val="22"/>
        </w:rPr>
        <w:t xml:space="preserve"> Libre may sell, assign, </w:t>
      </w:r>
      <w:proofErr w:type="gramStart"/>
      <w:r>
        <w:rPr>
          <w:rFonts w:ascii="Palatino Linotype" w:eastAsia="Palatino Linotype" w:hAnsi="Palatino Linotype" w:cs="Palatino Linotype"/>
          <w:sz w:val="22"/>
          <w:szCs w:val="22"/>
        </w:rPr>
        <w:t>pledge</w:t>
      </w:r>
      <w:proofErr w:type="gramEnd"/>
      <w:r>
        <w:rPr>
          <w:rFonts w:ascii="Palatino Linotype" w:eastAsia="Palatino Linotype" w:hAnsi="Palatino Linotype" w:cs="Palatino Linotype"/>
          <w:sz w:val="22"/>
          <w:szCs w:val="22"/>
        </w:rPr>
        <w:t xml:space="preserve"> or transfer any of its rights to receive payments from You, without prior notice to You, including but not limited to our right to receive payments from You, without prior notice to You. You may not assign or transfer Your rights or obligations under this Agreement without the advance written consent of the Chief Operating Officer of Libre.</w:t>
      </w:r>
    </w:p>
    <w:p w14:paraId="00000061"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7.2. Notice.</w:t>
      </w:r>
      <w:r>
        <w:rPr>
          <w:rFonts w:ascii="Palatino Linotype" w:eastAsia="Palatino Linotype" w:hAnsi="Palatino Linotype" w:cs="Palatino Linotype"/>
          <w:sz w:val="22"/>
          <w:szCs w:val="22"/>
        </w:rPr>
        <w:t xml:space="preserve"> Notice under this Agreement is effective three days after it is placed in U.S. Mail, or one day after it is placed in an overnight package delivery service with overnight delivery specified.</w:t>
      </w:r>
    </w:p>
    <w:p w14:paraId="00000062"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7.3. Severability.</w:t>
      </w:r>
      <w:r>
        <w:rPr>
          <w:rFonts w:ascii="Palatino Linotype" w:eastAsia="Palatino Linotype" w:hAnsi="Palatino Linotype" w:cs="Palatino Linotype"/>
          <w:sz w:val="22"/>
          <w:szCs w:val="22"/>
        </w:rPr>
        <w:t xml:space="preserve"> If any provision in this Agreement is determined to be void or unenforceable under applicable law, all other provisions of this Agreement shall still be valid and enforceable (except as specifically set forth in the section governing arbitration.)</w:t>
      </w:r>
    </w:p>
    <w:p w14:paraId="00000063"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7.4. No Waiver.</w:t>
      </w:r>
      <w:r>
        <w:rPr>
          <w:rFonts w:ascii="Palatino Linotype" w:eastAsia="Palatino Linotype" w:hAnsi="Palatino Linotype" w:cs="Palatino Linotype"/>
          <w:sz w:val="22"/>
          <w:szCs w:val="22"/>
        </w:rPr>
        <w:t xml:space="preserve"> Libre’s failure to enforce any of Your duties and obligations under this Agreement shall not be construed as a waiver of Libre’s rights under this Agreement. No Libre employee, including a case manager, can waive Your obligation to make any Payment under this </w:t>
      </w:r>
      <w:r>
        <w:rPr>
          <w:rFonts w:ascii="Palatino Linotype" w:eastAsia="Palatino Linotype" w:hAnsi="Palatino Linotype" w:cs="Palatino Linotype"/>
          <w:sz w:val="22"/>
          <w:szCs w:val="22"/>
        </w:rPr>
        <w:lastRenderedPageBreak/>
        <w:t>Agreement. To be valid, any waiver of Your obligation to make a Payment under this Agreement must be in a writing signed by Libre’s Director of Operations.</w:t>
      </w:r>
    </w:p>
    <w:p w14:paraId="00000064"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7.5. Entire Agreement.</w:t>
      </w:r>
      <w:r>
        <w:rPr>
          <w:rFonts w:ascii="Palatino Linotype" w:eastAsia="Palatino Linotype" w:hAnsi="Palatino Linotype" w:cs="Palatino Linotype"/>
          <w:sz w:val="22"/>
          <w:szCs w:val="22"/>
        </w:rPr>
        <w:t xml:space="preserve"> This Agreement, together with a Libre Payment Worksheet executed contemporaneously herewith, constitutes the entire agreement between You and Libre. This Agreement may not be amended except in accordance with the provisions of this Agreement.</w:t>
      </w:r>
    </w:p>
    <w:p w14:paraId="00000065"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7.6. Counterparts, Electronic Copies.</w:t>
      </w:r>
      <w:r>
        <w:rPr>
          <w:rFonts w:ascii="Palatino Linotype" w:eastAsia="Palatino Linotype" w:hAnsi="Palatino Linotype" w:cs="Palatino Linotype"/>
          <w:sz w:val="22"/>
          <w:szCs w:val="22"/>
        </w:rPr>
        <w:t xml:space="preserve"> This Agreement may be signed in counterparts and an electronic or faxed copy of a signature shall be deemed to be binding.</w:t>
      </w:r>
    </w:p>
    <w:p w14:paraId="00000066"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7.7. Effective Date.</w:t>
      </w:r>
      <w:r>
        <w:rPr>
          <w:rFonts w:ascii="Palatino Linotype" w:eastAsia="Palatino Linotype" w:hAnsi="Palatino Linotype" w:cs="Palatino Linotype"/>
          <w:sz w:val="22"/>
          <w:szCs w:val="22"/>
        </w:rPr>
        <w:t xml:space="preserve"> This Agreement shall be Effective on the date that it is signed by You. </w:t>
      </w:r>
    </w:p>
    <w:p w14:paraId="00000067" w14:textId="77777777" w:rsidR="00953BA7" w:rsidRDefault="00662077">
      <w:pPr>
        <w:spacing w:after="120"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7.8.</w:t>
      </w:r>
      <w:r>
        <w:rPr>
          <w:b/>
          <w:sz w:val="22"/>
          <w:szCs w:val="22"/>
        </w:rPr>
        <w:t xml:space="preserve"> </w:t>
      </w:r>
      <w:r>
        <w:rPr>
          <w:rFonts w:ascii="Palatino Linotype" w:eastAsia="Palatino Linotype" w:hAnsi="Palatino Linotype" w:cs="Palatino Linotype"/>
          <w:b/>
          <w:sz w:val="22"/>
          <w:szCs w:val="22"/>
        </w:rPr>
        <w:t>Survival.</w:t>
      </w:r>
      <w:r>
        <w:rPr>
          <w:rFonts w:ascii="Palatino Linotype" w:eastAsia="Palatino Linotype" w:hAnsi="Palatino Linotype" w:cs="Palatino Linotype"/>
          <w:sz w:val="22"/>
          <w:szCs w:val="22"/>
        </w:rPr>
        <w:t xml:space="preserve"> The provisions of this Agreement concerning arbitration, choice of law, privacy, conﬁdentiality, representations and warranties, and this subsection regarding survival, shall survive any termination of this Agreement.</w:t>
      </w:r>
    </w:p>
    <w:p w14:paraId="00000068"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7.9. Opportunity to Review Terms.</w:t>
      </w:r>
      <w:r>
        <w:rPr>
          <w:rFonts w:ascii="Palatino Linotype" w:eastAsia="Palatino Linotype" w:hAnsi="Palatino Linotype" w:cs="Palatino Linotype"/>
          <w:sz w:val="22"/>
          <w:szCs w:val="22"/>
        </w:rPr>
        <w:t xml:space="preserve"> You acknowledge and agree that You have had an opportunity to review the terms of this Agreement with Your private attorney or other people You trust, who are not affiliated with Libre, to make sure that You understand the intent and consequences of this document. If You decide to sign this document, Your signature represents Your acknowledgement that (</w:t>
      </w:r>
      <w:proofErr w:type="spellStart"/>
      <w:r>
        <w:rPr>
          <w:rFonts w:ascii="Palatino Linotype" w:eastAsia="Palatino Linotype" w:hAnsi="Palatino Linotype" w:cs="Palatino Linotype"/>
          <w:sz w:val="22"/>
          <w:szCs w:val="22"/>
        </w:rPr>
        <w:t>i</w:t>
      </w:r>
      <w:proofErr w:type="spellEnd"/>
      <w:r>
        <w:rPr>
          <w:rFonts w:ascii="Palatino Linotype" w:eastAsia="Palatino Linotype" w:hAnsi="Palatino Linotype" w:cs="Palatino Linotype"/>
          <w:sz w:val="22"/>
          <w:szCs w:val="22"/>
        </w:rPr>
        <w:t>) You carefully read this entire document, (ii) You fully understand everything it says, (iii) You discussed this document with Your private attorney, to the extent, if any, that You wanted to do so, and (iv) You did not choose to sign this document as a result of any pressure, duress or undue influence by Libre or anyone else.</w:t>
      </w:r>
    </w:p>
    <w:p w14:paraId="00000069" w14:textId="77777777" w:rsidR="00953BA7" w:rsidRDefault="00953BA7">
      <w:pPr>
        <w:spacing w:line="240" w:lineRule="auto"/>
        <w:jc w:val="both"/>
        <w:rPr>
          <w:rFonts w:ascii="Palatino Linotype" w:eastAsia="Palatino Linotype" w:hAnsi="Palatino Linotype" w:cs="Palatino Linotype"/>
          <w:sz w:val="22"/>
          <w:szCs w:val="22"/>
        </w:rPr>
      </w:pPr>
    </w:p>
    <w:p w14:paraId="0000006A" w14:textId="77777777" w:rsidR="00953BA7" w:rsidRDefault="00662077">
      <w:pPr>
        <w:spacing w:line="240" w:lineRule="auto"/>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Your signature, below, makes this Agreement a binding contract between You and Libre:</w:t>
      </w:r>
    </w:p>
    <w:p w14:paraId="0000006B" w14:textId="77777777" w:rsidR="00953BA7" w:rsidRDefault="00953BA7">
      <w:pPr>
        <w:rPr>
          <w:rFonts w:ascii="Palatino Linotype" w:eastAsia="Palatino Linotype" w:hAnsi="Palatino Linotype" w:cs="Palatino Linotype"/>
          <w:b/>
          <w:sz w:val="22"/>
          <w:szCs w:val="22"/>
        </w:rPr>
      </w:pPr>
    </w:p>
    <w:p w14:paraId="0000006C" w14:textId="77777777" w:rsidR="00953BA7" w:rsidRDefault="00662077">
      <w:pPr>
        <w:spacing w:line="240"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 approve and agree to the above:</w:t>
      </w:r>
    </w:p>
    <w:p w14:paraId="0000006D" w14:textId="77777777" w:rsidR="00953BA7" w:rsidRDefault="00953BA7">
      <w:pPr>
        <w:spacing w:line="240" w:lineRule="auto"/>
        <w:rPr>
          <w:rFonts w:ascii="Palatino Linotype" w:eastAsia="Palatino Linotype" w:hAnsi="Palatino Linotype" w:cs="Palatino Linotype"/>
          <w:sz w:val="22"/>
          <w:szCs w:val="22"/>
        </w:rPr>
      </w:pPr>
    </w:p>
    <w:p w14:paraId="0000006E" w14:textId="77777777" w:rsidR="00953BA7" w:rsidRDefault="00953BA7">
      <w:pPr>
        <w:spacing w:line="240" w:lineRule="auto"/>
        <w:rPr>
          <w:rFonts w:ascii="Palatino Linotype" w:eastAsia="Palatino Linotype" w:hAnsi="Palatino Linotype" w:cs="Palatino Linotype"/>
          <w:sz w:val="22"/>
          <w:szCs w:val="22"/>
        </w:rPr>
      </w:pPr>
    </w:p>
    <w:p w14:paraId="0000006F" w14:textId="77777777"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__________________________________________</w:t>
      </w:r>
    </w:p>
    <w:p w14:paraId="00000070" w14:textId="404A42A6"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Print Name: </w:t>
      </w:r>
      <w:r w:rsidR="00904CAF">
        <w:rPr>
          <w:rFonts w:ascii="Palatino Linotype" w:eastAsia="Palatino Linotype" w:hAnsi="Palatino Linotype" w:cs="Palatino Linotype"/>
          <w:sz w:val="22"/>
          <w:szCs w:val="22"/>
        </w:rPr>
        <w:t xml:space="preserve">Program Participant </w:t>
      </w:r>
      <w:r>
        <w:rPr>
          <w:rFonts w:ascii="Palatino Linotype" w:eastAsia="Palatino Linotype" w:hAnsi="Palatino Linotype" w:cs="Palatino Linotype"/>
          <w:sz w:val="22"/>
          <w:szCs w:val="22"/>
        </w:rPr>
        <w:t xml:space="preserve"> </w:t>
      </w:r>
    </w:p>
    <w:p w14:paraId="00000071" w14:textId="77777777" w:rsidR="00953BA7" w:rsidRDefault="00953BA7">
      <w:pPr>
        <w:spacing w:line="240" w:lineRule="auto"/>
        <w:rPr>
          <w:rFonts w:ascii="Palatino Linotype" w:eastAsia="Palatino Linotype" w:hAnsi="Palatino Linotype" w:cs="Palatino Linotype"/>
          <w:sz w:val="22"/>
          <w:szCs w:val="22"/>
        </w:rPr>
      </w:pPr>
    </w:p>
    <w:p w14:paraId="00000072" w14:textId="77777777" w:rsidR="00953BA7" w:rsidRDefault="00953BA7">
      <w:pPr>
        <w:spacing w:line="240" w:lineRule="auto"/>
        <w:rPr>
          <w:rFonts w:ascii="Palatino Linotype" w:eastAsia="Palatino Linotype" w:hAnsi="Palatino Linotype" w:cs="Palatino Linotype"/>
          <w:sz w:val="22"/>
          <w:szCs w:val="22"/>
        </w:rPr>
      </w:pPr>
    </w:p>
    <w:p w14:paraId="00000073" w14:textId="77777777" w:rsidR="00953BA7" w:rsidRDefault="00953BA7">
      <w:pPr>
        <w:spacing w:line="240" w:lineRule="auto"/>
        <w:rPr>
          <w:rFonts w:ascii="Palatino Linotype" w:eastAsia="Palatino Linotype" w:hAnsi="Palatino Linotype" w:cs="Palatino Linotype"/>
          <w:sz w:val="22"/>
          <w:szCs w:val="22"/>
        </w:rPr>
      </w:pPr>
    </w:p>
    <w:p w14:paraId="00000074" w14:textId="77777777"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__________________________________________</w:t>
      </w:r>
    </w:p>
    <w:p w14:paraId="00000075" w14:textId="1989AE64"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Signature: </w:t>
      </w:r>
      <w:r w:rsidR="00904CAF">
        <w:rPr>
          <w:rFonts w:ascii="Palatino Linotype" w:eastAsia="Palatino Linotype" w:hAnsi="Palatino Linotype" w:cs="Palatino Linotype"/>
          <w:sz w:val="22"/>
          <w:szCs w:val="22"/>
        </w:rPr>
        <w:t xml:space="preserve">Program Participant  </w:t>
      </w:r>
    </w:p>
    <w:p w14:paraId="00000076" w14:textId="77777777" w:rsidR="00953BA7" w:rsidRDefault="00953BA7">
      <w:pPr>
        <w:spacing w:line="240" w:lineRule="auto"/>
        <w:rPr>
          <w:rFonts w:ascii="Palatino Linotype" w:eastAsia="Palatino Linotype" w:hAnsi="Palatino Linotype" w:cs="Palatino Linotype"/>
          <w:sz w:val="22"/>
          <w:szCs w:val="22"/>
        </w:rPr>
      </w:pPr>
    </w:p>
    <w:p w14:paraId="00000078" w14:textId="77777777" w:rsidR="00953BA7" w:rsidRDefault="00953BA7">
      <w:pPr>
        <w:spacing w:line="240" w:lineRule="auto"/>
        <w:rPr>
          <w:rFonts w:ascii="Palatino Linotype" w:eastAsia="Palatino Linotype" w:hAnsi="Palatino Linotype" w:cs="Palatino Linotype"/>
          <w:sz w:val="22"/>
          <w:szCs w:val="22"/>
        </w:rPr>
      </w:pPr>
    </w:p>
    <w:p w14:paraId="00000079" w14:textId="77777777"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Date: ____________________</w:t>
      </w:r>
    </w:p>
    <w:p w14:paraId="0000007A" w14:textId="77777777" w:rsidR="00953BA7" w:rsidRDefault="00953BA7">
      <w:pPr>
        <w:spacing w:line="240" w:lineRule="auto"/>
        <w:rPr>
          <w:rFonts w:ascii="Palatino Linotype" w:eastAsia="Palatino Linotype" w:hAnsi="Palatino Linotype" w:cs="Palatino Linotype"/>
        </w:rPr>
      </w:pPr>
    </w:p>
    <w:p w14:paraId="0000007B" w14:textId="77777777" w:rsidR="00953BA7" w:rsidRDefault="00953BA7">
      <w:pPr>
        <w:spacing w:line="240" w:lineRule="auto"/>
        <w:rPr>
          <w:rFonts w:ascii="Palatino Linotype" w:eastAsia="Palatino Linotype" w:hAnsi="Palatino Linotype" w:cs="Palatino Linotype"/>
        </w:rPr>
      </w:pPr>
    </w:p>
    <w:p w14:paraId="0000007C" w14:textId="77777777" w:rsidR="00953BA7" w:rsidRDefault="00662077">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Agreed:</w:t>
      </w:r>
    </w:p>
    <w:p w14:paraId="0000007D" w14:textId="77777777" w:rsidR="00953BA7" w:rsidRDefault="00953BA7">
      <w:pPr>
        <w:spacing w:line="240" w:lineRule="auto"/>
        <w:rPr>
          <w:rFonts w:ascii="Palatino Linotype" w:eastAsia="Palatino Linotype" w:hAnsi="Palatino Linotype" w:cs="Palatino Linotype"/>
          <w:sz w:val="22"/>
          <w:szCs w:val="22"/>
        </w:rPr>
      </w:pPr>
    </w:p>
    <w:p w14:paraId="0000007E" w14:textId="77777777" w:rsidR="00953BA7" w:rsidRDefault="00953BA7">
      <w:pPr>
        <w:spacing w:line="240" w:lineRule="auto"/>
        <w:rPr>
          <w:rFonts w:ascii="Palatino Linotype" w:eastAsia="Palatino Linotype" w:hAnsi="Palatino Linotype" w:cs="Palatino Linotype"/>
          <w:sz w:val="22"/>
          <w:szCs w:val="22"/>
        </w:rPr>
      </w:pPr>
    </w:p>
    <w:p w14:paraId="0000007F" w14:textId="77777777"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__________________________________</w:t>
      </w:r>
    </w:p>
    <w:p w14:paraId="00000080" w14:textId="77777777"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Signature: Authorized Libre Representative</w:t>
      </w:r>
    </w:p>
    <w:p w14:paraId="00000082" w14:textId="77777777" w:rsidR="00953BA7" w:rsidRDefault="00953BA7">
      <w:pPr>
        <w:spacing w:line="240" w:lineRule="auto"/>
        <w:rPr>
          <w:rFonts w:ascii="Palatino Linotype" w:eastAsia="Palatino Linotype" w:hAnsi="Palatino Linotype" w:cs="Palatino Linotype"/>
          <w:sz w:val="22"/>
          <w:szCs w:val="22"/>
        </w:rPr>
      </w:pPr>
    </w:p>
    <w:p w14:paraId="00000083" w14:textId="77777777" w:rsidR="00953BA7" w:rsidRDefault="00953BA7">
      <w:pPr>
        <w:spacing w:line="240" w:lineRule="auto"/>
        <w:rPr>
          <w:rFonts w:ascii="Palatino Linotype" w:eastAsia="Palatino Linotype" w:hAnsi="Palatino Linotype" w:cs="Palatino Linotype"/>
          <w:sz w:val="22"/>
          <w:szCs w:val="22"/>
        </w:rPr>
      </w:pPr>
    </w:p>
    <w:p w14:paraId="00000084" w14:textId="4C2593BC" w:rsidR="00953BA7" w:rsidRDefault="00662077">
      <w:pPr>
        <w:spacing w:line="24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Effective Date: ____________________</w:t>
      </w:r>
    </w:p>
    <w:p w14:paraId="58A18004" w14:textId="46B908CC" w:rsidR="00904CAF" w:rsidRDefault="00904CAF">
      <w:pPr>
        <w:spacing w:line="240" w:lineRule="auto"/>
        <w:rPr>
          <w:rFonts w:ascii="Palatino Linotype" w:eastAsia="Palatino Linotype" w:hAnsi="Palatino Linotype" w:cs="Palatino Linotype"/>
          <w:sz w:val="22"/>
          <w:szCs w:val="22"/>
        </w:rPr>
      </w:pPr>
    </w:p>
    <w:p w14:paraId="606B360D" w14:textId="77777777" w:rsidR="00904CAF" w:rsidRDefault="00904CA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14:paraId="2D295372" w14:textId="77777777" w:rsidR="00904CAF" w:rsidRPr="00904CAF" w:rsidRDefault="00904CAF" w:rsidP="00904CAF">
      <w:pPr>
        <w:jc w:val="center"/>
        <w:rPr>
          <w:rFonts w:ascii="Palatino Linotype" w:eastAsia="Palatino Linotype" w:hAnsi="Palatino Linotype" w:cs="Palatino Linotype"/>
          <w:b/>
          <w:bCs/>
          <w:sz w:val="32"/>
          <w:szCs w:val="32"/>
        </w:rPr>
      </w:pPr>
      <w:r w:rsidRPr="00904CAF">
        <w:rPr>
          <w:rFonts w:ascii="Palatino Linotype" w:eastAsia="Palatino Linotype" w:hAnsi="Palatino Linotype" w:cs="Palatino Linotype"/>
          <w:b/>
          <w:bCs/>
          <w:sz w:val="32"/>
          <w:szCs w:val="32"/>
        </w:rPr>
        <w:lastRenderedPageBreak/>
        <w:t>EXHIBIT A:</w:t>
      </w:r>
    </w:p>
    <w:p w14:paraId="439350CD" w14:textId="4089F583" w:rsidR="00904CAF" w:rsidRDefault="00904CAF" w:rsidP="00904CAF">
      <w:pPr>
        <w:jc w:val="center"/>
        <w:rPr>
          <w:rFonts w:ascii="Palatino Linotype" w:eastAsia="Palatino Linotype" w:hAnsi="Palatino Linotype" w:cs="Palatino Linotype"/>
          <w:sz w:val="22"/>
          <w:szCs w:val="22"/>
        </w:rPr>
      </w:pPr>
      <w:r w:rsidRPr="00904CAF">
        <w:rPr>
          <w:rFonts w:ascii="Palatino Linotype" w:eastAsia="Palatino Linotype" w:hAnsi="Palatino Linotype" w:cs="Palatino Linotype"/>
          <w:b/>
          <w:bCs/>
          <w:sz w:val="32"/>
          <w:szCs w:val="32"/>
        </w:rPr>
        <w:t>SPONSOR CONTRACT</w:t>
      </w:r>
      <w:r>
        <w:rPr>
          <w:rFonts w:ascii="Palatino Linotype" w:eastAsia="Palatino Linotype" w:hAnsi="Palatino Linotype" w:cs="Palatino Linotype"/>
          <w:sz w:val="22"/>
          <w:szCs w:val="22"/>
        </w:rPr>
        <w:br w:type="page"/>
      </w:r>
    </w:p>
    <w:p w14:paraId="47C256B7" w14:textId="77777777" w:rsidR="00904CAF" w:rsidRPr="00134AB9" w:rsidRDefault="00904CAF" w:rsidP="00904CAF">
      <w:pPr>
        <w:spacing w:line="240" w:lineRule="auto"/>
        <w:jc w:val="center"/>
        <w:rPr>
          <w:rFonts w:ascii="Palatino Linotype" w:hAnsi="Palatino Linotype" w:cs="Arial"/>
          <w:b/>
          <w:bCs/>
          <w:smallCaps/>
          <w:sz w:val="22"/>
          <w:u w:val="single"/>
        </w:rPr>
      </w:pPr>
      <w:r w:rsidRPr="00134AB9">
        <w:rPr>
          <w:rFonts w:ascii="Palatino Linotype" w:hAnsi="Palatino Linotype" w:cs="Arial"/>
          <w:b/>
          <w:bCs/>
          <w:smallCaps/>
          <w:sz w:val="22"/>
          <w:u w:val="single"/>
        </w:rPr>
        <w:lastRenderedPageBreak/>
        <w:t>Contract for Services</w:t>
      </w:r>
    </w:p>
    <w:p w14:paraId="058582FA" w14:textId="77777777" w:rsidR="00904CAF" w:rsidRPr="00134AB9" w:rsidRDefault="00904CAF" w:rsidP="00904CAF">
      <w:pPr>
        <w:spacing w:line="240" w:lineRule="auto"/>
        <w:jc w:val="both"/>
        <w:rPr>
          <w:rFonts w:ascii="Palatino Linotype" w:hAnsi="Palatino Linotype" w:cs="Arial"/>
          <w:b/>
          <w:bCs/>
          <w:sz w:val="22"/>
          <w:u w:val="single"/>
        </w:rPr>
      </w:pPr>
    </w:p>
    <w:p w14:paraId="6DFE51C9" w14:textId="77777777" w:rsidR="00904CAF" w:rsidRPr="00134AB9" w:rsidRDefault="00904CAF" w:rsidP="00904CAF">
      <w:pPr>
        <w:spacing w:after="240" w:line="240" w:lineRule="auto"/>
        <w:jc w:val="both"/>
        <w:rPr>
          <w:rFonts w:ascii="Palatino Linotype" w:hAnsi="Palatino Linotype" w:cs="Arial"/>
          <w:sz w:val="22"/>
        </w:rPr>
      </w:pPr>
      <w:r w:rsidRPr="00134AB9">
        <w:rPr>
          <w:rFonts w:ascii="Palatino Linotype" w:hAnsi="Palatino Linotype" w:cs="Arial"/>
          <w:sz w:val="22"/>
        </w:rPr>
        <w:t>This is an Agreement between Libre by Nexus, Inc. (“Libre”) and __</w:t>
      </w:r>
      <w:r w:rsidRPr="00134AB9">
        <w:rPr>
          <w:rFonts w:ascii="Palatino Linotype" w:hAnsi="Palatino Linotype" w:cs="Arial"/>
          <w:b/>
          <w:bCs/>
          <w:sz w:val="22"/>
          <w:u w:val="single"/>
        </w:rPr>
        <w:t>[SPONSOR]</w:t>
      </w:r>
      <w:r w:rsidRPr="00134AB9">
        <w:rPr>
          <w:rFonts w:ascii="Palatino Linotype" w:hAnsi="Palatino Linotype" w:cs="Arial"/>
          <w:sz w:val="22"/>
        </w:rPr>
        <w:t xml:space="preserve">__ (“You”). It becomes effective on the date that You sign this document, below. </w:t>
      </w:r>
    </w:p>
    <w:p w14:paraId="50948939" w14:textId="77777777" w:rsidR="00904CAF" w:rsidRPr="00F32A1B" w:rsidRDefault="00904CAF" w:rsidP="00904CAF">
      <w:pPr>
        <w:spacing w:line="240" w:lineRule="auto"/>
        <w:jc w:val="center"/>
        <w:rPr>
          <w:rFonts w:ascii="Palatino Linotype" w:hAnsi="Palatino Linotype" w:cs="Arial"/>
          <w:b/>
          <w:bCs/>
          <w:i/>
          <w:iCs/>
        </w:rPr>
      </w:pPr>
      <w:r w:rsidRPr="00F32A1B">
        <w:rPr>
          <w:rFonts w:ascii="Palatino Linotype" w:hAnsi="Palatino Linotype" w:cs="Arial"/>
          <w:b/>
          <w:bCs/>
          <w:i/>
          <w:iCs/>
        </w:rPr>
        <w:t>BE ADVISED: THIS AGREEMENT CONTAINS A BINDING ARBITRATION CLAUSE AND CLASS ACTION WAIVER WHICH MAY AFFECT YOUR RIGHTS.</w:t>
      </w:r>
    </w:p>
    <w:p w14:paraId="6D613DA0" w14:textId="77777777" w:rsidR="00904CAF" w:rsidRPr="00F32A1B" w:rsidRDefault="00904CAF" w:rsidP="00904CAF">
      <w:pPr>
        <w:spacing w:line="240" w:lineRule="auto"/>
        <w:rPr>
          <w:rFonts w:ascii="Palatino Linotype" w:hAnsi="Palatino Linotype" w:cs="Arial"/>
          <w:b/>
          <w:bCs/>
          <w:i/>
          <w:iCs/>
          <w:sz w:val="22"/>
        </w:rPr>
      </w:pPr>
    </w:p>
    <w:p w14:paraId="46860EDF" w14:textId="77777777" w:rsidR="00904CAF" w:rsidRPr="00134AB9" w:rsidRDefault="00904CAF" w:rsidP="00904CAF">
      <w:pPr>
        <w:spacing w:after="120" w:line="240" w:lineRule="auto"/>
        <w:jc w:val="both"/>
        <w:rPr>
          <w:rFonts w:ascii="Palatino Linotype" w:hAnsi="Palatino Linotype" w:cs="Arial"/>
          <w:sz w:val="22"/>
        </w:rPr>
      </w:pPr>
      <w:proofErr w:type="gramStart"/>
      <w:r w:rsidRPr="00134AB9">
        <w:rPr>
          <w:rFonts w:ascii="Palatino Linotype" w:hAnsi="Palatino Linotype" w:cs="Arial"/>
          <w:b/>
          <w:bCs/>
          <w:sz w:val="22"/>
        </w:rPr>
        <w:t>WHEREAS,</w:t>
      </w:r>
      <w:proofErr w:type="gramEnd"/>
      <w:r w:rsidRPr="00134AB9">
        <w:rPr>
          <w:rFonts w:ascii="Palatino Linotype" w:hAnsi="Palatino Linotype" w:cs="Arial"/>
          <w:sz w:val="22"/>
        </w:rPr>
        <w:t xml:space="preserve"> __</w:t>
      </w:r>
      <w:r w:rsidRPr="00134AB9">
        <w:rPr>
          <w:rFonts w:ascii="Palatino Linotype" w:hAnsi="Palatino Linotype" w:cs="Arial"/>
          <w:b/>
          <w:bCs/>
          <w:sz w:val="22"/>
          <w:u w:val="single"/>
        </w:rPr>
        <w:t>[DETAINEE]</w:t>
      </w:r>
      <w:r w:rsidRPr="00134AB9">
        <w:rPr>
          <w:rFonts w:ascii="Palatino Linotype" w:hAnsi="Palatino Linotype" w:cs="Arial"/>
          <w:sz w:val="22"/>
        </w:rPr>
        <w:t>__ (the “Detainee”) is involuntarily detained in a secure facility under the authority of Immigration and Customs Enforcement (“ICE”) or similar government agency;</w:t>
      </w:r>
    </w:p>
    <w:p w14:paraId="1FF562A5"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an immigration bond has been set in the Detainee’s favor, but they cannot raise enough money to pay the bond in full nor pledge enough collateral to satisfy an immigration bondsman or </w:t>
      </w:r>
      <w:proofErr w:type="gramStart"/>
      <w:r w:rsidRPr="00134AB9">
        <w:rPr>
          <w:rFonts w:ascii="Palatino Linotype" w:hAnsi="Palatino Linotype" w:cs="Arial"/>
          <w:sz w:val="22"/>
        </w:rPr>
        <w:t>surety;</w:t>
      </w:r>
      <w:proofErr w:type="gramEnd"/>
      <w:r w:rsidRPr="00134AB9">
        <w:rPr>
          <w:rFonts w:ascii="Palatino Linotype" w:hAnsi="Palatino Linotype" w:cs="Arial"/>
          <w:sz w:val="22"/>
        </w:rPr>
        <w:t xml:space="preserve"> </w:t>
      </w:r>
    </w:p>
    <w:p w14:paraId="23D6216B"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Libre is a private company, not affiliated with any governmental agency or organization, that helps such immigrants secure their release from custody by indemnifying their immigration bonds and by providing a wrap-around support program of services and supervision to help convince a </w:t>
      </w:r>
      <w:r>
        <w:rPr>
          <w:rFonts w:ascii="Palatino Linotype" w:hAnsi="Palatino Linotype" w:cs="Arial"/>
          <w:sz w:val="22"/>
        </w:rPr>
        <w:t xml:space="preserve">surety (or its agent) </w:t>
      </w:r>
      <w:r w:rsidRPr="00134AB9">
        <w:rPr>
          <w:rFonts w:ascii="Palatino Linotype" w:hAnsi="Palatino Linotype" w:cs="Arial"/>
          <w:sz w:val="22"/>
        </w:rPr>
        <w:t xml:space="preserve">to issue such </w:t>
      </w:r>
      <w:proofErr w:type="gramStart"/>
      <w:r w:rsidRPr="00134AB9">
        <w:rPr>
          <w:rFonts w:ascii="Palatino Linotype" w:hAnsi="Palatino Linotype" w:cs="Arial"/>
          <w:sz w:val="22"/>
        </w:rPr>
        <w:t>bonds;</w:t>
      </w:r>
      <w:proofErr w:type="gramEnd"/>
    </w:p>
    <w:p w14:paraId="68CCD8AA"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w:t>
      </w:r>
      <w:proofErr w:type="gramStart"/>
      <w:r w:rsidRPr="00134AB9">
        <w:rPr>
          <w:rFonts w:ascii="Palatino Linotype" w:hAnsi="Palatino Linotype" w:cs="Arial"/>
          <w:sz w:val="22"/>
        </w:rPr>
        <w:t>You</w:t>
      </w:r>
      <w:proofErr w:type="gramEnd"/>
      <w:r w:rsidRPr="00134AB9">
        <w:rPr>
          <w:rFonts w:ascii="Palatino Linotype" w:hAnsi="Palatino Linotype" w:cs="Arial"/>
          <w:sz w:val="22"/>
        </w:rPr>
        <w:t xml:space="preserve"> want to facilitate and expedite the Detainee’s release from custody by accepting certain financial and other obligations to Libre;</w:t>
      </w:r>
    </w:p>
    <w:p w14:paraId="15A0E6F3"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w:t>
      </w:r>
      <w:proofErr w:type="gramStart"/>
      <w:r w:rsidRPr="00134AB9">
        <w:rPr>
          <w:rFonts w:ascii="Palatino Linotype" w:hAnsi="Palatino Linotype" w:cs="Arial"/>
          <w:sz w:val="22"/>
        </w:rPr>
        <w:t>You</w:t>
      </w:r>
      <w:proofErr w:type="gramEnd"/>
      <w:r w:rsidRPr="00134AB9">
        <w:rPr>
          <w:rFonts w:ascii="Palatino Linotype" w:hAnsi="Palatino Linotype" w:cs="Arial"/>
          <w:sz w:val="22"/>
        </w:rPr>
        <w:t xml:space="preserve"> have represented to Libre that You are in communication with the Detainee, that they approve of Your entering into this Agreement, and that they have expressed an intention to sign Exhibit A to this Agreement upon their release from detention;</w:t>
      </w:r>
    </w:p>
    <w:p w14:paraId="58C8AF0C" w14:textId="77777777" w:rsidR="00904CAF" w:rsidRPr="00134AB9" w:rsidRDefault="00904CAF" w:rsidP="00904CAF">
      <w:pPr>
        <w:spacing w:line="240" w:lineRule="auto"/>
        <w:jc w:val="both"/>
        <w:rPr>
          <w:rFonts w:ascii="Palatino Linotype" w:hAnsi="Palatino Linotype" w:cs="Arial"/>
          <w:sz w:val="22"/>
        </w:rPr>
      </w:pPr>
      <w:r w:rsidRPr="00134AB9">
        <w:rPr>
          <w:rFonts w:ascii="Palatino Linotype" w:hAnsi="Palatino Linotype" w:cs="Arial"/>
          <w:b/>
          <w:bCs/>
          <w:sz w:val="22"/>
        </w:rPr>
        <w:t>NOW, THEREFORE,</w:t>
      </w:r>
      <w:r w:rsidRPr="00134AB9">
        <w:rPr>
          <w:rFonts w:ascii="Palatino Linotype" w:hAnsi="Palatino Linotype" w:cs="Arial"/>
          <w:sz w:val="22"/>
        </w:rPr>
        <w:t xml:space="preserve"> in consideration for Libre indemnifying the financial risks of Detainee’s bond, and the for the costs of certain supervision and other program services described below, and for other good and valuable consideration, the receipt of which is acknowledged, the parties do hereby agree and promise as follows:</w:t>
      </w:r>
    </w:p>
    <w:p w14:paraId="25F05719" w14:textId="77777777" w:rsidR="00904CAF" w:rsidRPr="00134AB9" w:rsidRDefault="00904CAF" w:rsidP="00904CAF">
      <w:pPr>
        <w:spacing w:line="240" w:lineRule="auto"/>
        <w:ind w:firstLine="720"/>
        <w:jc w:val="both"/>
        <w:rPr>
          <w:rFonts w:ascii="Palatino Linotype" w:hAnsi="Palatino Linotype" w:cs="Arial"/>
          <w:sz w:val="22"/>
        </w:rPr>
      </w:pPr>
    </w:p>
    <w:p w14:paraId="104A179A" w14:textId="77777777" w:rsidR="00904CAF" w:rsidRPr="00134AB9" w:rsidRDefault="00904CAF" w:rsidP="00904CAF">
      <w:pPr>
        <w:spacing w:line="240" w:lineRule="auto"/>
        <w:jc w:val="both"/>
        <w:rPr>
          <w:rFonts w:ascii="Palatino Linotype" w:hAnsi="Palatino Linotype" w:cs="Arial"/>
          <w:sz w:val="22"/>
        </w:rPr>
      </w:pPr>
      <w:r w:rsidRPr="00134AB9">
        <w:rPr>
          <w:rFonts w:ascii="Palatino Linotype" w:hAnsi="Palatino Linotype" w:cs="Arial"/>
          <w:b/>
          <w:bCs/>
          <w:sz w:val="22"/>
        </w:rPr>
        <w:t>1. Your Fees and Charges.</w:t>
      </w:r>
    </w:p>
    <w:p w14:paraId="0578274C" w14:textId="77777777" w:rsidR="00904CAF" w:rsidRPr="00134AB9" w:rsidRDefault="00904CAF" w:rsidP="00904CAF">
      <w:pPr>
        <w:spacing w:line="240" w:lineRule="auto"/>
        <w:jc w:val="both"/>
        <w:rPr>
          <w:rFonts w:ascii="Palatino Linotype" w:hAnsi="Palatino Linotype" w:cs="Arial"/>
          <w:sz w:val="22"/>
        </w:rPr>
      </w:pPr>
    </w:p>
    <w:p w14:paraId="6D88327F"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1.1. Initial Fee.</w:t>
      </w:r>
      <w:r w:rsidRPr="00134AB9">
        <w:rPr>
          <w:rFonts w:ascii="Palatino Linotype" w:hAnsi="Palatino Linotype" w:cs="Arial"/>
          <w:sz w:val="22"/>
        </w:rPr>
        <w:t xml:space="preserve"> On or before the Effective Date of this Agreement, </w:t>
      </w:r>
      <w:proofErr w:type="gramStart"/>
      <w:r w:rsidRPr="00134AB9">
        <w:rPr>
          <w:rFonts w:ascii="Palatino Linotype" w:hAnsi="Palatino Linotype" w:cs="Arial"/>
          <w:sz w:val="22"/>
        </w:rPr>
        <w:t>You</w:t>
      </w:r>
      <w:proofErr w:type="gramEnd"/>
      <w:r w:rsidRPr="00134AB9">
        <w:rPr>
          <w:rFonts w:ascii="Palatino Linotype" w:hAnsi="Palatino Linotype" w:cs="Arial"/>
          <w:sz w:val="22"/>
        </w:rPr>
        <w:t xml:space="preserve"> will pay Libre an </w:t>
      </w:r>
      <w:r>
        <w:rPr>
          <w:rFonts w:ascii="Palatino Linotype" w:hAnsi="Palatino Linotype" w:cs="Arial"/>
          <w:sz w:val="22"/>
        </w:rPr>
        <w:t>i</w:t>
      </w:r>
      <w:r w:rsidRPr="00134AB9">
        <w:rPr>
          <w:rFonts w:ascii="Palatino Linotype" w:hAnsi="Palatino Linotype" w:cs="Arial"/>
          <w:sz w:val="22"/>
        </w:rPr>
        <w:t xml:space="preserve">nitial </w:t>
      </w:r>
      <w:r>
        <w:rPr>
          <w:rFonts w:ascii="Palatino Linotype" w:hAnsi="Palatino Linotype" w:cs="Arial"/>
          <w:sz w:val="22"/>
        </w:rPr>
        <w:t>f</w:t>
      </w:r>
      <w:r w:rsidRPr="00134AB9">
        <w:rPr>
          <w:rFonts w:ascii="Palatino Linotype" w:hAnsi="Palatino Linotype" w:cs="Arial"/>
          <w:sz w:val="22"/>
        </w:rPr>
        <w:t>ee of $__________</w:t>
      </w:r>
      <w:r>
        <w:rPr>
          <w:rFonts w:ascii="Palatino Linotype" w:hAnsi="Palatino Linotype" w:cs="Arial"/>
          <w:sz w:val="22"/>
        </w:rPr>
        <w:t xml:space="preserve"> (the “Initial Fee”)</w:t>
      </w:r>
      <w:r w:rsidRPr="00134AB9">
        <w:rPr>
          <w:rFonts w:ascii="Palatino Linotype" w:hAnsi="Palatino Linotype" w:cs="Arial"/>
          <w:sz w:val="22"/>
        </w:rPr>
        <w:t>.  Libre will not begin the process of coordinating the Detainee’s release from custody through a bondsman until the Initial Fee is paid in full.</w:t>
      </w:r>
    </w:p>
    <w:p w14:paraId="1D063291" w14:textId="77777777" w:rsidR="00904CAF" w:rsidRPr="00134AB9" w:rsidRDefault="00904CAF" w:rsidP="00904CAF">
      <w:pPr>
        <w:spacing w:after="120" w:line="240" w:lineRule="auto"/>
        <w:jc w:val="both"/>
        <w:rPr>
          <w:rFonts w:ascii="Palatino Linotype" w:hAnsi="Palatino Linotype" w:cs="Arial"/>
          <w:sz w:val="22"/>
        </w:rPr>
      </w:pPr>
      <w:r w:rsidRPr="00134AB9">
        <w:rPr>
          <w:rFonts w:ascii="Palatino Linotype" w:hAnsi="Palatino Linotype" w:cs="Arial"/>
          <w:b/>
          <w:bCs/>
          <w:sz w:val="22"/>
        </w:rPr>
        <w:t>1.1.1.</w:t>
      </w:r>
      <w:r w:rsidRPr="00134AB9">
        <w:rPr>
          <w:rFonts w:ascii="Palatino Linotype" w:hAnsi="Palatino Linotype" w:cs="Arial"/>
          <w:sz w:val="22"/>
        </w:rPr>
        <w:t xml:space="preserve"> </w:t>
      </w:r>
      <w:r w:rsidRPr="00134AB9">
        <w:rPr>
          <w:rFonts w:ascii="Palatino Linotype" w:hAnsi="Palatino Linotype" w:cs="Arial"/>
          <w:b/>
          <w:bCs/>
          <w:sz w:val="22"/>
        </w:rPr>
        <w:t>Initial Fee Refundability.</w:t>
      </w:r>
      <w:r w:rsidRPr="00134AB9">
        <w:rPr>
          <w:rFonts w:ascii="Palatino Linotype" w:hAnsi="Palatino Linotype" w:cs="Arial"/>
          <w:sz w:val="22"/>
        </w:rPr>
        <w:t xml:space="preserve"> In the event that Libre is unable to secure the Detainee’s initial release from detention through commercially reasonable efforts, You will receive a refund of Your Initial Fee minus $ _</w:t>
      </w:r>
      <w:proofErr w:type="gramStart"/>
      <w:r w:rsidRPr="00134AB9">
        <w:rPr>
          <w:rFonts w:ascii="Palatino Linotype" w:hAnsi="Palatino Linotype" w:cs="Arial"/>
          <w:sz w:val="22"/>
        </w:rPr>
        <w:t>_</w:t>
      </w:r>
      <w:r w:rsidRPr="00134AB9">
        <w:rPr>
          <w:rFonts w:ascii="Palatino Linotype" w:hAnsi="Palatino Linotype" w:cs="Arial"/>
          <w:b/>
          <w:bCs/>
          <w:sz w:val="22"/>
          <w:u w:val="single"/>
        </w:rPr>
        <w:t>[</w:t>
      </w:r>
      <w:proofErr w:type="gramEnd"/>
      <w:r w:rsidRPr="00134AB9">
        <w:rPr>
          <w:rFonts w:ascii="Palatino Linotype" w:hAnsi="Palatino Linotype" w:cs="Arial"/>
          <w:b/>
          <w:bCs/>
          <w:sz w:val="22"/>
          <w:u w:val="single"/>
        </w:rPr>
        <w:t>$990.00]</w:t>
      </w:r>
      <w:r w:rsidRPr="00134AB9">
        <w:rPr>
          <w:rFonts w:ascii="Palatino Linotype" w:hAnsi="Palatino Linotype" w:cs="Arial"/>
          <w:sz w:val="22"/>
        </w:rPr>
        <w:t>__ in non-refundable administrative costs. Initial Fees shall not be refundable in any other circumstance.</w:t>
      </w:r>
    </w:p>
    <w:p w14:paraId="11CEA50B" w14:textId="77777777" w:rsidR="00904CAF" w:rsidRDefault="00904CAF" w:rsidP="00904CAF">
      <w:pPr>
        <w:spacing w:after="120" w:line="240" w:lineRule="auto"/>
        <w:jc w:val="both"/>
        <w:rPr>
          <w:rFonts w:ascii="Palatino Linotype" w:eastAsia="Palatino Linotype" w:hAnsi="Palatino Linotype" w:cs="Palatino Linotype"/>
          <w:sz w:val="22"/>
        </w:rPr>
      </w:pPr>
      <w:r w:rsidRPr="00134AB9">
        <w:rPr>
          <w:rFonts w:ascii="Palatino Linotype" w:hAnsi="Palatino Linotype" w:cs="Arial"/>
          <w:b/>
          <w:bCs/>
          <w:sz w:val="22"/>
        </w:rPr>
        <w:t>1.2.</w:t>
      </w:r>
      <w:r w:rsidRPr="00134AB9">
        <w:rPr>
          <w:rFonts w:ascii="Palatino Linotype" w:hAnsi="Palatino Linotype" w:cs="Arial"/>
          <w:sz w:val="22"/>
        </w:rPr>
        <w:t xml:space="preserve"> </w:t>
      </w:r>
      <w:r w:rsidRPr="00134AB9">
        <w:rPr>
          <w:rFonts w:ascii="Palatino Linotype" w:hAnsi="Palatino Linotype" w:cs="Arial"/>
          <w:b/>
          <w:bCs/>
          <w:sz w:val="22"/>
        </w:rPr>
        <w:t xml:space="preserve">Monthly </w:t>
      </w:r>
      <w:r>
        <w:rPr>
          <w:rFonts w:ascii="Palatino Linotype" w:hAnsi="Palatino Linotype" w:cs="Arial"/>
          <w:b/>
          <w:bCs/>
          <w:sz w:val="22"/>
        </w:rPr>
        <w:t xml:space="preserve">Program </w:t>
      </w:r>
      <w:r w:rsidRPr="00134AB9">
        <w:rPr>
          <w:rFonts w:ascii="Palatino Linotype" w:hAnsi="Palatino Linotype" w:cs="Arial"/>
          <w:b/>
          <w:bCs/>
          <w:sz w:val="22"/>
        </w:rPr>
        <w:t>Fees.</w:t>
      </w:r>
      <w:r w:rsidRPr="00134AB9">
        <w:rPr>
          <w:rFonts w:ascii="Palatino Linotype" w:hAnsi="Palatino Linotype" w:cs="Arial"/>
          <w:sz w:val="22"/>
        </w:rPr>
        <w:t xml:space="preserve"> </w:t>
      </w:r>
      <w:r>
        <w:rPr>
          <w:rFonts w:ascii="Palatino Linotype" w:eastAsia="Palatino Linotype" w:hAnsi="Palatino Linotype" w:cs="Palatino Linotype"/>
          <w:sz w:val="22"/>
        </w:rPr>
        <w:t xml:space="preserve">Subject to the following discounts, caps, or terminations,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pay Libre ____ monthly program payments of $ ________ (“Program Fees”). Monthly Program </w:t>
      </w:r>
      <w:r>
        <w:rPr>
          <w:rFonts w:ascii="Palatino Linotype" w:eastAsia="Palatino Linotype" w:hAnsi="Palatino Linotype" w:cs="Palatino Linotype"/>
          <w:sz w:val="22"/>
        </w:rPr>
        <w:lastRenderedPageBreak/>
        <w:t>Fees are due in full before midnight on the second business day of each applicable month (“Payment Due Date”). However, Libre will not assess any late fees against You if the full amount owed is received by Libre in the calendar month in which such payment was due. You acknowledge that Program Fees are not repayments of a loan; Libre has not loaned You nor the Detainee any money, and Program Fees are not credited against the face value of the Detainee’s bond. Program fees are earned and retained by Libre as part of its consideration for executing this Agreement, incurring financial risk or liability, and performing the services herein.</w:t>
      </w:r>
    </w:p>
    <w:p w14:paraId="3F9E4B99"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Program Fees are subject to reduction or cancellation in the following situations:</w:t>
      </w:r>
    </w:p>
    <w:p w14:paraId="36C6F3B1"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1.2.1. Program Fee Cap.</w:t>
      </w:r>
      <w:r>
        <w:rPr>
          <w:rFonts w:ascii="Palatino Linotype" w:eastAsia="Palatino Linotype" w:hAnsi="Palatino Linotype" w:cs="Palatino Linotype"/>
          <w:sz w:val="22"/>
        </w:rPr>
        <w:t xml:space="preserve"> Your obligation to pay further Program Fees will end once You and/or the Detainee have paid Libre total Program Fees equal to the face value of the Detainee’s bond, even if all the Program Fees required by Section 1.2 have not yet been paid. Only Program Fees actually paid to Libre by You and the Detainee will count toward calculation of this cap.</w:t>
      </w:r>
    </w:p>
    <w:p w14:paraId="097F8F3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1.2.2. On Time Cap.</w:t>
      </w:r>
      <w:r>
        <w:rPr>
          <w:rFonts w:ascii="Palatino Linotype" w:eastAsia="Palatino Linotype" w:hAnsi="Palatino Linotype" w:cs="Palatino Linotype"/>
          <w:sz w:val="22"/>
        </w:rPr>
        <w:t xml:space="preserve"> Libre will never charge You and You will never owe more than four hundred fifteen dollars ($415) for any on-time monthly program payment, even if Your Program Fee in Section 1.2 is otherwise greater. Any payments not received by Libre in full and on time by the Payment Due Date may be assessed the amount described in Section 1.2, above.</w:t>
      </w:r>
    </w:p>
    <w:p w14:paraId="7DA6EB00"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1.2.3. Consecutive Payment Discount.</w:t>
      </w:r>
      <w:r>
        <w:rPr>
          <w:rFonts w:ascii="Palatino Linotype" w:eastAsia="Palatino Linotype" w:hAnsi="Palatino Linotype" w:cs="Palatino Linotype"/>
          <w:sz w:val="22"/>
        </w:rPr>
        <w:t xml:space="preserve"> (A.) If Libre receives three (3) consecutive monthly Program Fee payments from You or the Detainee,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ten percent (10%) from the original payment amount described in Section 1.2, above, for each month that You or the Detainee continue to make such payments on time and in full by each applicable Payment Due Date. (B.) If Libre receives six (6) consecutive monthly Program Fee payments from You or the Detainee,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twenty percent (20%) from the original payment amount described in Section 1.2, above, for each month that You or the Detainee continue to make such payments on time and in full by each applicable Payment Due Date. Libre will identify Your eligibility for this Consecutive Payment Discount on the 15th day following January 1 and the 15th day following July 1 in each calendar year. Upon Libre’s identification that Your payment history qualifies for this discount, the appropriate credit shall be applied to Your account by the next full month following Libre’s identification. Your discount will be backdated to include all applicable months starting from Your initial time of compliance for the appropriate period. Libre may, in its sole discretion, terminate this Consecutive Payment Discount at any time on or after February 9, 2024, by notifying You in writing.</w:t>
      </w:r>
    </w:p>
    <w:p w14:paraId="07926906"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1.2.4. Financial Hardship Discount.</w:t>
      </w:r>
      <w:r>
        <w:rPr>
          <w:rFonts w:ascii="Palatino Linotype" w:eastAsia="Palatino Linotype" w:hAnsi="Palatino Linotype" w:cs="Palatino Linotype"/>
          <w:sz w:val="22"/>
        </w:rPr>
        <w:t xml:space="preserve"> Libre has developed a financial hardship fee waiver program offered to all its program participants. Libre commits to waiving at least $150,000 of total program participant Program Fees each year to help those in difficult financial situations. Libre selects the beneficiaries of this program at its sole discretion, so there is no guarantee that You will benefit. Please be sure to communicate any financial hardship situation to Libre as soon as it arises so that You can be considered for this program.</w:t>
      </w:r>
    </w:p>
    <w:p w14:paraId="16D3AEC6"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1.2.5. No Further Program Fees upon Bond Cancellation</w:t>
      </w:r>
      <w:r>
        <w:rPr>
          <w:rFonts w:ascii="Palatino Linotype" w:eastAsia="Palatino Linotype" w:hAnsi="Palatino Linotype" w:cs="Palatino Linotype"/>
          <w:sz w:val="22"/>
        </w:rPr>
        <w:t xml:space="preserve">. Upon Libre’s Verification that the Detainee’s immigration removal case has been terminated or that the Detainee has complied with a removal order,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not owe any additional Program Fees for any subsequent month. For purposes of this section, “Libre’s Verification” means that Libre has received at least one of the following documents:</w:t>
      </w:r>
    </w:p>
    <w:p w14:paraId="51E4A01F"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reflecting that all parties waived </w:t>
      </w:r>
      <w:proofErr w:type="gramStart"/>
      <w:r>
        <w:rPr>
          <w:rFonts w:ascii="Palatino Linotype" w:eastAsia="Palatino Linotype" w:hAnsi="Palatino Linotype" w:cs="Palatino Linotype"/>
          <w:sz w:val="22"/>
        </w:rPr>
        <w:t>appeal;</w:t>
      </w:r>
      <w:proofErr w:type="gramEnd"/>
    </w:p>
    <w:p w14:paraId="4ADF95F6"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thirty (30) days or more have passed since that order, and either (a) documentation confirming that no appeal is pending through the Executive Office for Immigration Review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7E88C9E4"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 Board of Immigration Appeals order sustaining an immigration judge’s grant of relief from </w:t>
      </w:r>
      <w:proofErr w:type="gramStart"/>
      <w:r>
        <w:rPr>
          <w:rFonts w:ascii="Palatino Linotype" w:eastAsia="Palatino Linotype" w:hAnsi="Palatino Linotype" w:cs="Palatino Linotype"/>
          <w:sz w:val="22"/>
        </w:rPr>
        <w:t>removal;</w:t>
      </w:r>
      <w:proofErr w:type="gramEnd"/>
    </w:p>
    <w:p w14:paraId="60B633A0"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denying relief from removal and reflecting that all parties waived appeal, and a completed Form I-</w:t>
      </w:r>
      <w:proofErr w:type="gramStart"/>
      <w:r>
        <w:rPr>
          <w:rFonts w:ascii="Palatino Linotype" w:eastAsia="Palatino Linotype" w:hAnsi="Palatino Linotype" w:cs="Palatino Linotype"/>
          <w:sz w:val="22"/>
        </w:rPr>
        <w:t>392;</w:t>
      </w:r>
      <w:proofErr w:type="gramEnd"/>
    </w:p>
    <w:p w14:paraId="48E76E72"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judge’s order denying relief from removal, a completed Form I-392, and either (a) documentation confirming that no appeal is pending through the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7184E5C6"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 Board of Immigration Appeals’ order sustaining an immigration judge’s denial of relief or reversing an immigration judge’s grant of relief without an order of remand, and a completed Form I-392; or</w:t>
      </w:r>
    </w:p>
    <w:p w14:paraId="126FDF62" w14:textId="77777777" w:rsidR="00904CAF" w:rsidRDefault="00904CAF" w:rsidP="00904CAF">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granting voluntary departure and reflecting that all parties waived appeal, and a completed Form I-392.</w:t>
      </w:r>
    </w:p>
    <w:p w14:paraId="68D96F37"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1.3. Breach Penalties. </w:t>
      </w:r>
      <w:r>
        <w:rPr>
          <w:rFonts w:ascii="Palatino Linotype" w:eastAsia="Palatino Linotype" w:hAnsi="Palatino Linotype" w:cs="Palatino Linotype"/>
          <w:sz w:val="22"/>
        </w:rPr>
        <w:t xml:space="preserve">In the event that Libre is required to pay the bonding agent or any third party a forfeiture caused by the Detainee’s breach of their bond,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shall pay to Libre the entire face value of the Detainee’s bond, minus a credit of fifty percent (50%) of Program Fees You and/or the Detainee previously paid to Libre, within thirty (30) days of written notice that such amount is due.</w:t>
      </w:r>
    </w:p>
    <w:p w14:paraId="788C8F28"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1.4. Monthly Fees Refundability.</w:t>
      </w:r>
      <w:r>
        <w:rPr>
          <w:rFonts w:ascii="Palatino Linotype" w:eastAsia="Palatino Linotype" w:hAnsi="Palatino Linotype" w:cs="Palatino Linotype"/>
          <w:sz w:val="22"/>
        </w:rPr>
        <w:t xml:space="preserve"> All fees, penalties, and other payments made pursuant to this Agreement are non-refundable once paid. You will remain responsible for all outstanding Program Fees in all events, including but not limited to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the Detainee’s refusal or failure to remain in good standing in the Libre program, and (iii) the Detainee’s deportation or remand into custody.</w:t>
      </w:r>
    </w:p>
    <w:p w14:paraId="435CED3D"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1.5.</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Equipment Damage Fees.</w:t>
      </w:r>
      <w:r>
        <w:rPr>
          <w:rFonts w:ascii="Palatino Linotype" w:eastAsia="Palatino Linotype" w:hAnsi="Palatino Linotype" w:cs="Palatino Linotype"/>
          <w:sz w:val="22"/>
        </w:rPr>
        <w:t xml:space="preserve"> If Libre is required to replace the Detainee’s Program Phone (see Section 2.3, below) because of loss or damage,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pay Libre the actual cost of replacing such equipment within fourteen (14) days of Libre mailing You an invoice for this equipment fee. </w:t>
      </w:r>
    </w:p>
    <w:p w14:paraId="5F0612CD"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1.6.</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Fees Not Severable.</w:t>
      </w:r>
      <w:r>
        <w:rPr>
          <w:rFonts w:ascii="Palatino Linotype" w:eastAsia="Palatino Linotype" w:hAnsi="Palatino Linotype" w:cs="Palatino Linotype"/>
          <w:sz w:val="22"/>
        </w:rPr>
        <w:t xml:space="preserve"> You acknowledge and agree that the Initial Fees, Monthly Fees, and other required payments under this Section 1 are not intended to be severable. It is the parties’ express intent that all Section 1 fees constitute a unified package of financial consideration to Libre in exchange for Libre’s assumption of financial risk, its program and package of services, and any other benefits conferred to You and/or the Detainee pursuant to this Agreement and Exhibit A hereto.</w:t>
      </w:r>
    </w:p>
    <w:p w14:paraId="070C33EB"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1.7.</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Your Liability.</w:t>
      </w:r>
      <w:r>
        <w:rPr>
          <w:rFonts w:ascii="Palatino Linotype" w:eastAsia="Palatino Linotype" w:hAnsi="Palatino Linotype" w:cs="Palatino Linotype"/>
          <w:sz w:val="22"/>
        </w:rPr>
        <w:t xml:space="preserve"> Your obligations in this Agreement, including but not limited to the fees in this Section 1, become effective upon Your execution of this Agreement. Your obligations are not contingent upon the Detainee signing an agreement in the form of Exhibit A. Libre shall not be required to present any demand, seek to enforce any remedy otherwise available against the Detainee, nor obtain a judgment or arbitration order against the Detainee, as a condition precedent to Your duty to pay Libre the Fees herein.</w:t>
      </w:r>
    </w:p>
    <w:p w14:paraId="7A3071F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1.8. Billing.</w:t>
      </w:r>
      <w:r>
        <w:rPr>
          <w:rFonts w:ascii="Palatino Linotype" w:eastAsia="Palatino Linotype" w:hAnsi="Palatino Linotype" w:cs="Palatino Linotype"/>
          <w:sz w:val="22"/>
        </w:rPr>
        <w:t xml:space="preserve"> Libre will typically bill the Detainee for Monthly Program Fees first (assuming they executed an agreement with Libre) and will only bill You if the Detainee fails to make any such payment by the end of the calendar month of the applicable Payment Due Date. However,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acknowledge and agree that this billing practice is merely for the convenience of the parties and does not alter or waive any of Your obligations set forth in this Section 1.</w:t>
      </w:r>
    </w:p>
    <w:p w14:paraId="2F92233F"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1.9.</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Credit Reporting.</w:t>
      </w:r>
      <w:r>
        <w:rPr>
          <w:rFonts w:ascii="Palatino Linotype" w:eastAsia="Palatino Linotype" w:hAnsi="Palatino Linotype" w:cs="Palatino Linotype"/>
          <w:sz w:val="22"/>
        </w:rPr>
        <w:t xml:space="preserve"> You understand and agree that, in addition to any other remedy otherwise available, Libre may report Your late or non-payment of any fees to one or more credit bureaus in accordance with the Fair Credit Reporting Act and other state and federal laws. You understand that such reports may have an adverse effect on Your individual credit reports and credit scores.</w:t>
      </w:r>
    </w:p>
    <w:p w14:paraId="145EF909" w14:textId="77777777" w:rsidR="00904CAF" w:rsidRDefault="00904CAF" w:rsidP="00904CAF">
      <w:pPr>
        <w:spacing w:line="240" w:lineRule="auto"/>
        <w:jc w:val="both"/>
        <w:rPr>
          <w:rFonts w:ascii="Palatino Linotype" w:eastAsia="Palatino Linotype" w:hAnsi="Palatino Linotype" w:cs="Palatino Linotype"/>
          <w:sz w:val="22"/>
        </w:rPr>
      </w:pPr>
    </w:p>
    <w:p w14:paraId="1A849D3F"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Libre’s Role</w:t>
      </w:r>
    </w:p>
    <w:p w14:paraId="6C913E98" w14:textId="77777777" w:rsidR="00904CAF" w:rsidRDefault="00904CAF" w:rsidP="00904CAF">
      <w:pPr>
        <w:spacing w:line="240" w:lineRule="auto"/>
        <w:jc w:val="both"/>
        <w:rPr>
          <w:rFonts w:ascii="Palatino Linotype" w:eastAsia="Palatino Linotype" w:hAnsi="Palatino Linotype" w:cs="Palatino Linotype"/>
          <w:sz w:val="22"/>
        </w:rPr>
      </w:pPr>
    </w:p>
    <w:p w14:paraId="1B1B3CB7"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Securing and Indemnifying a Bond.</w:t>
      </w:r>
      <w:r>
        <w:rPr>
          <w:rFonts w:ascii="Palatino Linotype" w:eastAsia="Palatino Linotype" w:hAnsi="Palatino Linotype" w:cs="Palatino Linotype"/>
          <w:sz w:val="22"/>
        </w:rPr>
        <w:t xml:space="preserve"> Libre will use its relationships with immigration bond agents to find third-party bonding companies able to issue the Detainee’s bond. </w:t>
      </w:r>
      <w:proofErr w:type="gramStart"/>
      <w:r>
        <w:rPr>
          <w:rFonts w:ascii="Palatino Linotype" w:eastAsia="Palatino Linotype" w:hAnsi="Palatino Linotype" w:cs="Palatino Linotype"/>
          <w:sz w:val="22"/>
        </w:rPr>
        <w:t>In order to</w:t>
      </w:r>
      <w:proofErr w:type="gramEnd"/>
      <w:r>
        <w:rPr>
          <w:rFonts w:ascii="Palatino Linotype" w:eastAsia="Palatino Linotype" w:hAnsi="Palatino Linotype" w:cs="Palatino Linotype"/>
          <w:sz w:val="22"/>
        </w:rPr>
        <w:t xml:space="preserve"> induce a bonding company and/or surety to underwrite the Detainee’s bond, Libre will indemnify the bonding company and/or surety against loss and has granted assurances that the Libre program can better assist the Detainee with compliance of their bond terms.</w:t>
      </w:r>
    </w:p>
    <w:p w14:paraId="7EF4F6B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Indemnification Clarified.</w:t>
      </w:r>
      <w:r>
        <w:rPr>
          <w:rFonts w:ascii="Palatino Linotype" w:eastAsia="Palatino Linotype" w:hAnsi="Palatino Linotype" w:cs="Palatino Linotype"/>
          <w:sz w:val="22"/>
        </w:rPr>
        <w:t xml:space="preserve"> You understand that indemnifying an immigration bond does not mean that Libre immediately pays the face value of the bond to the bonding company or to the government. Such payments are only required in certain circumstances where the Detainee breaches the bond’s terms and after an administrative and/or judicial process has been exhausted. However, indemnification does mean that Libre can become the party ultimately responsible for paying the face value of the Detainee’s bond after a final breach determination.</w:t>
      </w:r>
    </w:p>
    <w:p w14:paraId="16AAD50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Coordinating Release.</w:t>
      </w:r>
      <w:r>
        <w:rPr>
          <w:rFonts w:ascii="Palatino Linotype" w:eastAsia="Palatino Linotype" w:hAnsi="Palatino Linotype" w:cs="Palatino Linotype"/>
          <w:sz w:val="22"/>
        </w:rPr>
        <w:t xml:space="preserve"> Libre will coordinate the Detainee’s release process with the applicable governmental agencies, pick up the Detainee upon their release, transport the Detainee to a restaurant, and treat them to a meal. Libre will further </w:t>
      </w:r>
      <w:proofErr w:type="gramStart"/>
      <w:r>
        <w:rPr>
          <w:rFonts w:ascii="Palatino Linotype" w:eastAsia="Palatino Linotype" w:hAnsi="Palatino Linotype" w:cs="Palatino Linotype"/>
          <w:sz w:val="22"/>
        </w:rPr>
        <w:t>make arrangements</w:t>
      </w:r>
      <w:proofErr w:type="gramEnd"/>
      <w:r>
        <w:rPr>
          <w:rFonts w:ascii="Palatino Linotype" w:eastAsia="Palatino Linotype" w:hAnsi="Palatino Linotype" w:cs="Palatino Linotype"/>
          <w:sz w:val="22"/>
        </w:rPr>
        <w:t xml:space="preserve"> for the Detainee </w:t>
      </w:r>
      <w:r>
        <w:rPr>
          <w:rFonts w:ascii="Palatino Linotype" w:eastAsia="Palatino Linotype" w:hAnsi="Palatino Linotype" w:cs="Palatino Linotype"/>
          <w:sz w:val="22"/>
        </w:rPr>
        <w:lastRenderedPageBreak/>
        <w:t xml:space="preserve">to travel to their designated family or friends. </w:t>
      </w:r>
      <w:proofErr w:type="gramStart"/>
      <w:r>
        <w:rPr>
          <w:rFonts w:ascii="Palatino Linotype" w:eastAsia="Palatino Linotype" w:hAnsi="Palatino Linotype" w:cs="Palatino Linotype"/>
          <w:sz w:val="22"/>
        </w:rPr>
        <w:t>In the event that</w:t>
      </w:r>
      <w:proofErr w:type="gramEnd"/>
      <w:r>
        <w:rPr>
          <w:rFonts w:ascii="Palatino Linotype" w:eastAsia="Palatino Linotype" w:hAnsi="Palatino Linotype" w:cs="Palatino Linotype"/>
          <w:sz w:val="22"/>
        </w:rPr>
        <w:t xml:space="preserve"> such travel takes more than a day, Libre will give the Detainee up to $20 per travel-day to facilitate certain travel expenses.</w:t>
      </w:r>
    </w:p>
    <w:p w14:paraId="32BC41A5" w14:textId="77777777" w:rsidR="00904CAF" w:rsidRDefault="00904CAF" w:rsidP="00904CAF">
      <w:pPr>
        <w:spacing w:after="120"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2.3.</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Program Phone.</w:t>
      </w:r>
      <w:r>
        <w:rPr>
          <w:rFonts w:ascii="Palatino Linotype" w:eastAsia="Palatino Linotype" w:hAnsi="Palatino Linotype" w:cs="Palatino Linotype"/>
          <w:sz w:val="22"/>
        </w:rPr>
        <w:t xml:space="preserve"> Libre will offer the Detainee a zero-dollar (“free”) lease of a smartphone with a nationwide cellular communication “talk + text” plan and free access to the Libre App (to facilitate payments and communications with Libre) (this “Smartphone Offer”). As a condition of this Smartphone Offer, the Detainee must agree to execute a separate lease agreement with Libre, as Libre may require or amend from time to time, that specifies certain terms and conditions of this offer. Although Libre will offer the Detainee a smartphone lease at no charge, certain unauthorized activities or misuse or abuse of the smartphone or its services may result in the Detainee being assessed certain charges pursuant to the separate lease agreement associated with the Smartphone Offer. The Detainee will be under no obligation to accept (or continue to accept) the terms of any smartphone lease that Libre may require from time to time as part of this offer; however, in such cases,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understand and agree that the Detainee will not receive (or no longer receive) the benefit of this Smartphone Offer. You also understand and agree that Libre may terminate this Smartphone Offer at any time, in its sole discretion, without refund or other credit to You of any non-refundable fees required under this Agreement.</w:t>
      </w:r>
      <w:r>
        <w:rPr>
          <w:rFonts w:ascii="Palatino Linotype" w:eastAsia="Palatino Linotype" w:hAnsi="Palatino Linotype" w:cs="Palatino Linotype"/>
          <w:b/>
          <w:sz w:val="22"/>
        </w:rPr>
        <w:t xml:space="preserve"> </w:t>
      </w:r>
    </w:p>
    <w:p w14:paraId="7B2F1C52"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2.4. Ongoing Support Services. </w:t>
      </w:r>
      <w:r>
        <w:rPr>
          <w:rFonts w:ascii="Palatino Linotype" w:eastAsia="Palatino Linotype" w:hAnsi="Palatino Linotype" w:cs="Palatino Linotype"/>
          <w:sz w:val="22"/>
        </w:rPr>
        <w:t xml:space="preserve">It is Libre’s goal to help the Detainee remain out of immigration detention and help them remain in compliance with their bond conditions. In furtherance of this goal, Libre may provide the Detainee with certain support services, offered at Libre’s reasonable discretion and subject to availability. These discretionary services may include, but may or may not be limited to: </w:t>
      </w:r>
    </w:p>
    <w:p w14:paraId="595E7DA2" w14:textId="77777777" w:rsidR="00904CAF" w:rsidRDefault="00904CAF" w:rsidP="00904CAF">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legal referrals to an independent, </w:t>
      </w:r>
      <w:r>
        <w:rPr>
          <w:rFonts w:ascii="Palatino Linotype" w:eastAsia="Palatino Linotype" w:hAnsi="Palatino Linotype" w:cs="Palatino Linotype"/>
          <w:i/>
          <w:color w:val="000000"/>
          <w:sz w:val="22"/>
        </w:rPr>
        <w:t>pro bono</w:t>
      </w:r>
      <w:r>
        <w:rPr>
          <w:rFonts w:ascii="Palatino Linotype" w:eastAsia="Palatino Linotype" w:hAnsi="Palatino Linotype" w:cs="Palatino Linotype"/>
          <w:color w:val="000000"/>
          <w:sz w:val="22"/>
        </w:rPr>
        <w:t xml:space="preserve"> attorney, firm, or legal service organization(s), some of which may be funded in part or in whole by </w:t>
      </w:r>
      <w:proofErr w:type="gramStart"/>
      <w:r>
        <w:rPr>
          <w:rFonts w:ascii="Palatino Linotype" w:eastAsia="Palatino Linotype" w:hAnsi="Palatino Linotype" w:cs="Palatino Linotype"/>
          <w:color w:val="000000"/>
          <w:sz w:val="22"/>
        </w:rPr>
        <w:t>Libre;</w:t>
      </w:r>
      <w:proofErr w:type="gramEnd"/>
      <w:r>
        <w:rPr>
          <w:rFonts w:ascii="Palatino Linotype" w:eastAsia="Palatino Linotype" w:hAnsi="Palatino Linotype" w:cs="Palatino Linotype"/>
          <w:color w:val="000000"/>
          <w:sz w:val="22"/>
        </w:rPr>
        <w:t xml:space="preserve"> </w:t>
      </w:r>
    </w:p>
    <w:p w14:paraId="190695D5" w14:textId="77777777" w:rsidR="00904CAF" w:rsidRDefault="00904CAF" w:rsidP="00904CAF">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translation services for legal documents related to the Detainee’s immigration case or bond </w:t>
      </w:r>
      <w:proofErr w:type="gramStart"/>
      <w:r>
        <w:rPr>
          <w:rFonts w:ascii="Palatino Linotype" w:eastAsia="Palatino Linotype" w:hAnsi="Palatino Linotype" w:cs="Palatino Linotype"/>
          <w:color w:val="000000"/>
          <w:sz w:val="22"/>
        </w:rPr>
        <w:t>obligations;</w:t>
      </w:r>
      <w:proofErr w:type="gramEnd"/>
    </w:p>
    <w:p w14:paraId="2CAEC806" w14:textId="77777777" w:rsidR="00904CAF" w:rsidRDefault="00904CAF" w:rsidP="00904CAF">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court appointment reminders, to the extent that the Detainee informs us of such dates and while they remain an active user of the Libre </w:t>
      </w:r>
      <w:proofErr w:type="gramStart"/>
      <w:r>
        <w:rPr>
          <w:rFonts w:ascii="Palatino Linotype" w:eastAsia="Palatino Linotype" w:hAnsi="Palatino Linotype" w:cs="Palatino Linotype"/>
          <w:color w:val="000000"/>
          <w:sz w:val="22"/>
        </w:rPr>
        <w:t>App;</w:t>
      </w:r>
      <w:proofErr w:type="gramEnd"/>
      <w:r>
        <w:rPr>
          <w:rFonts w:ascii="Palatino Linotype" w:eastAsia="Palatino Linotype" w:hAnsi="Palatino Linotype" w:cs="Palatino Linotype"/>
          <w:color w:val="000000"/>
          <w:sz w:val="22"/>
        </w:rPr>
        <w:t xml:space="preserve">  </w:t>
      </w:r>
    </w:p>
    <w:p w14:paraId="483C5822" w14:textId="77777777" w:rsidR="00904CAF" w:rsidRDefault="00904CAF" w:rsidP="00904CAF">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limited transportation assistance to and from immigration court appearances, provided Libre has an available driver agent in the Detainee’s </w:t>
      </w:r>
      <w:proofErr w:type="gramStart"/>
      <w:r>
        <w:rPr>
          <w:rFonts w:ascii="Palatino Linotype" w:eastAsia="Palatino Linotype" w:hAnsi="Palatino Linotype" w:cs="Palatino Linotype"/>
          <w:color w:val="000000"/>
          <w:sz w:val="22"/>
        </w:rPr>
        <w:t>area;</w:t>
      </w:r>
      <w:proofErr w:type="gramEnd"/>
      <w:r>
        <w:rPr>
          <w:rFonts w:ascii="Palatino Linotype" w:eastAsia="Palatino Linotype" w:hAnsi="Palatino Linotype" w:cs="Palatino Linotype"/>
          <w:color w:val="000000"/>
          <w:sz w:val="22"/>
        </w:rPr>
        <w:t xml:space="preserve"> </w:t>
      </w:r>
    </w:p>
    <w:p w14:paraId="4E0DF4E8" w14:textId="77777777" w:rsidR="00904CAF" w:rsidRDefault="00904CAF" w:rsidP="00904CAF">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emergency assistance through Libre’s 24/7 call centers and/or the Libre App; and </w:t>
      </w:r>
    </w:p>
    <w:p w14:paraId="087938FC" w14:textId="77777777" w:rsidR="00904CAF" w:rsidRDefault="00904CAF" w:rsidP="00904CAF">
      <w:pPr>
        <w:numPr>
          <w:ilvl w:val="0"/>
          <w:numId w:val="1"/>
        </w:numPr>
        <w:pBdr>
          <w:top w:val="nil"/>
          <w:left w:val="nil"/>
          <w:bottom w:val="nil"/>
          <w:right w:val="nil"/>
          <w:between w:val="nil"/>
        </w:pBdr>
        <w:spacing w:line="240" w:lineRule="auto"/>
        <w:ind w:left="720" w:hanging="360"/>
        <w:jc w:val="both"/>
        <w:rPr>
          <w:color w:val="000000"/>
          <w:sz w:val="22"/>
        </w:rPr>
      </w:pPr>
      <w:r>
        <w:rPr>
          <w:rFonts w:ascii="Palatino Linotype" w:eastAsia="Palatino Linotype" w:hAnsi="Palatino Linotype" w:cs="Palatino Linotype"/>
          <w:color w:val="000000"/>
          <w:sz w:val="22"/>
        </w:rPr>
        <w:t xml:space="preserve">retention of a paid attorney on behalf of the bonding company or surety on the Detainee’s bond to appeal a deportation order, bond violation order, or other adverse ruling by an immigration law judge against the Detainee. </w:t>
      </w:r>
    </w:p>
    <w:p w14:paraId="2D8BC0B6" w14:textId="77777777" w:rsidR="00904CAF" w:rsidRDefault="00904CAF" w:rsidP="00904CAF">
      <w:pPr>
        <w:spacing w:line="240" w:lineRule="auto"/>
        <w:jc w:val="both"/>
        <w:rPr>
          <w:rFonts w:ascii="Palatino Linotype" w:eastAsia="Palatino Linotype" w:hAnsi="Palatino Linotype" w:cs="Palatino Linotype"/>
          <w:b/>
          <w:sz w:val="22"/>
        </w:rPr>
      </w:pPr>
    </w:p>
    <w:p w14:paraId="656CE38D"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In certain circumstances, as reasonably determined by Libre, in its sole discretion, Libre’s assistance may be limited to advice and coordination of a particular service or services, and any out-of-pocket expenses will remain the Detainee’s responsibility (</w:t>
      </w:r>
      <w:r w:rsidRPr="00670576">
        <w:rPr>
          <w:rFonts w:ascii="Palatino Linotype" w:eastAsia="Palatino Linotype" w:hAnsi="Palatino Linotype" w:cs="Palatino Linotype"/>
          <w:i/>
          <w:iCs/>
          <w:sz w:val="22"/>
        </w:rPr>
        <w:t>e.g.,</w:t>
      </w:r>
      <w:r>
        <w:rPr>
          <w:rFonts w:ascii="Palatino Linotype" w:eastAsia="Palatino Linotype" w:hAnsi="Palatino Linotype" w:cs="Palatino Linotype"/>
          <w:sz w:val="22"/>
        </w:rPr>
        <w:t xml:space="preserve"> we may assist the Detainee in coordinating their travel to immigration court, but the Detainee might be required to pay for </w:t>
      </w:r>
      <w:r>
        <w:rPr>
          <w:rFonts w:ascii="Palatino Linotype" w:eastAsia="Palatino Linotype" w:hAnsi="Palatino Linotype" w:cs="Palatino Linotype"/>
          <w:sz w:val="22"/>
        </w:rPr>
        <w:lastRenderedPageBreak/>
        <w:t>such travel costs, as needed.) It is the Detainee’s responsibility to reach out to Libre as early as possible with their request(s) for the support services listed in this section. Requests submitted through the Libre App will be prioritized over other methods. The more frequently the Detainee communicates their issues, needs, and concerns with Libre, the better Libre can allocate its limited support service resources to assist them.</w:t>
      </w:r>
    </w:p>
    <w:p w14:paraId="1D628578" w14:textId="77777777" w:rsidR="00904CAF" w:rsidRDefault="00904CAF" w:rsidP="00904CAF">
      <w:pPr>
        <w:spacing w:line="240" w:lineRule="auto"/>
        <w:jc w:val="both"/>
        <w:rPr>
          <w:rFonts w:ascii="Palatino Linotype" w:eastAsia="Palatino Linotype" w:hAnsi="Palatino Linotype" w:cs="Palatino Linotype"/>
          <w:b/>
          <w:sz w:val="22"/>
        </w:rPr>
      </w:pPr>
    </w:p>
    <w:p w14:paraId="67A71FFD" w14:textId="77777777" w:rsidR="00904CAF" w:rsidRDefault="00904CAF" w:rsidP="00904CAF">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3. Arbitration, Governing Law</w:t>
      </w:r>
    </w:p>
    <w:p w14:paraId="11830D1F" w14:textId="77777777" w:rsidR="00904CAF" w:rsidRDefault="00904CAF" w:rsidP="00904CAF">
      <w:pPr>
        <w:spacing w:line="240" w:lineRule="auto"/>
        <w:jc w:val="both"/>
        <w:rPr>
          <w:rFonts w:ascii="Palatino Linotype" w:eastAsia="Palatino Linotype" w:hAnsi="Palatino Linotype" w:cs="Palatino Linotype"/>
          <w:b/>
          <w:sz w:val="22"/>
        </w:rPr>
      </w:pPr>
    </w:p>
    <w:p w14:paraId="6B9B1A6D" w14:textId="77777777" w:rsidR="00904CAF" w:rsidRDefault="00904CAF" w:rsidP="00904CAF">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sz w:val="22"/>
        </w:rPr>
        <w:t xml:space="preserve">3.1. </w:t>
      </w:r>
      <w:r>
        <w:rPr>
          <w:rFonts w:ascii="Palatino Linotype" w:eastAsia="Palatino Linotype" w:hAnsi="Palatino Linotype" w:cs="Palatino Linotype"/>
          <w:b/>
        </w:rPr>
        <w:t>THIS CONTRACT CONTAINS AN ARBITRATION PROVISION.</w:t>
      </w:r>
      <w:r>
        <w:rPr>
          <w:rFonts w:ascii="Palatino Linotype" w:eastAsia="Palatino Linotype" w:hAnsi="Palatino Linotype" w:cs="Palatino Linotype"/>
        </w:rPr>
        <w:t xml:space="preserve"> Please read the provisions in this Section 3 carefully. </w:t>
      </w:r>
      <w:r>
        <w:rPr>
          <w:rFonts w:ascii="Palatino Linotype" w:eastAsia="Palatino Linotype" w:hAnsi="Palatino Linotype" w:cs="Palatino Linotype"/>
          <w:b/>
        </w:rPr>
        <w:t>IT PROVIDES THAT ANY PAST, PRESENT OR FUTURE LEGAL DISPUTE OR CLAIM OF ANY KIND, INCLUDING STATUTORY AND COMMON LAW CLAIMS AND CLAIMS FOR EQUITABLE RELIEF, THAT RELATES IN ANY WAY TO THE CONTRACT, YOUR OR THE DETAINEE’S PROGRAM PARTICIPATION, OR YOUR PAYMENTS, OR YOUR RELATIONSHIP WITH US (“CLAIM”) WILL BE RESOLVED BY BINDING ARBITRATION IF EITHER YOU OR WE ELECT TO ARBITRATE.</w:t>
      </w:r>
    </w:p>
    <w:p w14:paraId="3851C255"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3.2. Right To Reject Arbitration.</w:t>
      </w:r>
      <w:r>
        <w:rPr>
          <w:rFonts w:ascii="Palatino Linotype" w:eastAsia="Palatino Linotype" w:hAnsi="Palatino Linotype" w:cs="Palatino Linotype"/>
          <w:sz w:val="22"/>
        </w:rPr>
        <w:t xml:space="preserve"> You may reject this arbitration provision, in which event neither You nor We will have the right to require arbitration. Rejection will not affect any other aspect of these terms. To reject the arbitration provision,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must send Libre a written notice within sixty (60) days after You sign this Agreement. The Notice must include Your name, address, and be mailed to Attn. President, Libre by Nexus, 113 Mill Place Parkway, Verona, Virginia 24482. This is the only method by which You can reject the arbitration provision.</w:t>
      </w:r>
    </w:p>
    <w:p w14:paraId="3398FEBC"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3.3. </w:t>
      </w:r>
      <w:r>
        <w:rPr>
          <w:rFonts w:ascii="Palatino Linotype" w:eastAsia="Palatino Linotype" w:hAnsi="Palatino Linotype" w:cs="Palatino Linotype"/>
          <w:sz w:val="22"/>
        </w:rPr>
        <w:t>As used in this Section 3, “We” “Us” and “Our” shall mean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xml:space="preserve">) Libre and (ii) Nexus Services, Inc. (“Nexus”) and (iii) each of Libre and Nexus’s respective parents, subsidiaries, affiliates, predecessors, successors, assigns, employees, attorneys, </w:t>
      </w:r>
      <w:proofErr w:type="gramStart"/>
      <w:r>
        <w:rPr>
          <w:rFonts w:ascii="Palatino Linotype" w:eastAsia="Palatino Linotype" w:hAnsi="Palatino Linotype" w:cs="Palatino Linotype"/>
          <w:sz w:val="22"/>
        </w:rPr>
        <w:t>officers</w:t>
      </w:r>
      <w:proofErr w:type="gramEnd"/>
      <w:r>
        <w:rPr>
          <w:rFonts w:ascii="Palatino Linotype" w:eastAsia="Palatino Linotype" w:hAnsi="Palatino Linotype" w:cs="Palatino Linotype"/>
          <w:sz w:val="22"/>
        </w:rPr>
        <w:t xml:space="preserve"> and directors.</w:t>
      </w:r>
    </w:p>
    <w:p w14:paraId="0F71538F"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3.4. </w:t>
      </w:r>
      <w:r>
        <w:rPr>
          <w:rFonts w:ascii="Palatino Linotype" w:eastAsia="Palatino Linotype" w:hAnsi="Palatino Linotype" w:cs="Palatino Linotype"/>
          <w:sz w:val="22"/>
        </w:rPr>
        <w:t>This arbitration provision covers all Claims, except that We will not elect to arbitrate an individual claim brought by You in small claims court or its equivalent, unless that Claim is transferred, removed, or appealed to a different court.</w:t>
      </w:r>
    </w:p>
    <w:p w14:paraId="099F3F96"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3.5. </w:t>
      </w:r>
      <w:r>
        <w:rPr>
          <w:rFonts w:ascii="Palatino Linotype" w:eastAsia="Palatino Linotype" w:hAnsi="Palatino Linotype" w:cs="Palatino Linotype"/>
          <w:sz w:val="22"/>
        </w:rPr>
        <w:t>This arbitration provision covers and replaces any existing arbitration provision between You and Us.</w:t>
      </w:r>
    </w:p>
    <w:p w14:paraId="3D571E88"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3.6. Notice.</w:t>
      </w:r>
      <w:r>
        <w:rPr>
          <w:rFonts w:ascii="Palatino Linotype" w:eastAsia="Palatino Linotype" w:hAnsi="Palatino Linotype" w:cs="Palatino Linotype"/>
          <w:sz w:val="22"/>
        </w:rPr>
        <w:t xml:space="preserve"> With respect to any arbitration, whether You or We elect to arbitrate, the other party must be notified in writing. If the election is Yours,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must send Your notice in writing to President, Libre by Nexus, 113 Mill Place Parkway, Verona, Virginia, 24482. We may update or replace these names and/or addresses by providing notice to You of such update or change in writing, in which case Your notice will be deemed perfected when You notify the updated parties in writing at their updated address(es). If the election is Ours,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send a written notice of arbitration to the last known address that You provided to Us. If a lawsuit has been filed, You or We may file a notice of election of arbitration in any papers or pleadings filed with the court in which the lawsuit was filed.</w:t>
      </w:r>
    </w:p>
    <w:p w14:paraId="523B145B"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3.7. Administrator</w:t>
      </w:r>
      <w:r>
        <w:rPr>
          <w:rFonts w:ascii="Palatino Linotype" w:eastAsia="Palatino Linotype" w:hAnsi="Palatino Linotype" w:cs="Palatino Linotype"/>
          <w:sz w:val="22"/>
        </w:rPr>
        <w:t xml:space="preserve">. The party who starts the arbitration proceeding must choose an administrator, which can be either the National Arbitration Forum, P.O. Box 50191, Minneapolis, MN 55405, www.arb-forum.com (800) 474-2371; or the American Arbitration Association, 335 Madison Avenue, New York, NY 10017, wwwadr.org (800) 778-7879. The actual arbitrator will be selected under the administrator’s rules and must be a lawyer with at least ten (10) years’ </w:t>
      </w:r>
      <w:proofErr w:type="gramStart"/>
      <w:r>
        <w:rPr>
          <w:rFonts w:ascii="Palatino Linotype" w:eastAsia="Palatino Linotype" w:hAnsi="Palatino Linotype" w:cs="Palatino Linotype"/>
          <w:sz w:val="22"/>
        </w:rPr>
        <w:t>experience</w:t>
      </w:r>
      <w:proofErr w:type="gramEnd"/>
      <w:r>
        <w:rPr>
          <w:rFonts w:ascii="Palatino Linotype" w:eastAsia="Palatino Linotype" w:hAnsi="Palatino Linotype" w:cs="Palatino Linotype"/>
          <w:sz w:val="22"/>
        </w:rPr>
        <w:t>.</w:t>
      </w:r>
    </w:p>
    <w:p w14:paraId="3F88D5C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3.8. Applicable Law. </w:t>
      </w:r>
      <w:r>
        <w:rPr>
          <w:rFonts w:ascii="Palatino Linotype" w:eastAsia="Palatino Linotype" w:hAnsi="Palatino Linotype" w:cs="Palatino Linotype"/>
          <w:sz w:val="22"/>
        </w:rPr>
        <w:t xml:space="preserve">These terms involve interstate commerce, and this arbitration provision is governed by the Federal Arbitration Act, 9 U.S.C. §§ 1 </w:t>
      </w:r>
      <w:r>
        <w:rPr>
          <w:rFonts w:ascii="Palatino Linotype" w:eastAsia="Palatino Linotype" w:hAnsi="Palatino Linotype" w:cs="Palatino Linotype"/>
          <w:i/>
          <w:sz w:val="22"/>
        </w:rPr>
        <w:t>et seq.</w:t>
      </w:r>
      <w:r>
        <w:rPr>
          <w:rFonts w:ascii="Palatino Linotype" w:eastAsia="Palatino Linotype" w:hAnsi="Palatino Linotype" w:cs="Palatino Linotype"/>
          <w:sz w:val="22"/>
        </w:rPr>
        <w:t xml:space="preserve"> (the “FAA”). Virginia law shall apply to the extent that state law is relevant under Section 2 of the FAA in determining the validity of this provision. The arbitrator </w:t>
      </w:r>
      <w:proofErr w:type="gramStart"/>
      <w:r>
        <w:rPr>
          <w:rFonts w:ascii="Palatino Linotype" w:eastAsia="Palatino Linotype" w:hAnsi="Palatino Linotype" w:cs="Palatino Linotype"/>
          <w:sz w:val="22"/>
        </w:rPr>
        <w:t>has to</w:t>
      </w:r>
      <w:proofErr w:type="gramEnd"/>
      <w:r>
        <w:rPr>
          <w:rFonts w:ascii="Palatino Linotype" w:eastAsia="Palatino Linotype" w:hAnsi="Palatino Linotype" w:cs="Palatino Linotype"/>
          <w:sz w:val="22"/>
        </w:rPr>
        <w:t xml:space="preserve"> follow: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the substantive law, consistent with the FAA, that would apply if the matter had been brought in court, (ii) this arbitration provision, and (iii) the administrator’s rules. The arbitrator is authorized to award remedies that would apply if the individual action were in a court (including without limitation, punitive damages, which shall be governed by the constitutional standards employed by the U.S. Supreme Court.) The arbitrator has no authority to conduct an arbitration on a class action basis or to make an award to, on behalf of, or against, any person who is not a named party to the arbitration.</w:t>
      </w:r>
    </w:p>
    <w:p w14:paraId="7F7F0524"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3.9. Location/Fees.</w:t>
      </w:r>
      <w:r>
        <w:rPr>
          <w:rFonts w:ascii="Palatino Linotype" w:eastAsia="Palatino Linotype" w:hAnsi="Palatino Linotype" w:cs="Palatino Linotype"/>
          <w:sz w:val="22"/>
        </w:rPr>
        <w:t xml:space="preserve"> The arbitration will take place in a location reasonably convenient to You. If You ask Us,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pay all filing, administrative, hearing and/or other fees the administrator or arbitrator charges up to $2,500. If the cost is higher,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can ask Us to pay more and We will consider Your request in good faith. Under all circumstances,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pay all amounts We are required to pay under applicable law.</w:t>
      </w:r>
    </w:p>
    <w:p w14:paraId="46F536F4"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3.10. Judgment/Appeals.</w:t>
      </w:r>
      <w:r>
        <w:rPr>
          <w:rFonts w:ascii="Palatino Linotype" w:eastAsia="Palatino Linotype" w:hAnsi="Palatino Linotype" w:cs="Palatino Linotype"/>
          <w:sz w:val="22"/>
        </w:rPr>
        <w:t xml:space="preserve"> Any court having jurisdiction may enter judgment upon the arbitrator’s award. The arbitrator’s decision will be final and binding except for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any appeal right under the FAA, (ii) any decisions relating to Claims that exceed $100,000, in which case any party may appeal such decision to a three-arbitrator panel appointed by the administrator, and such panel shall reconsider all over again (</w:t>
      </w:r>
      <w:r>
        <w:rPr>
          <w:rFonts w:ascii="Palatino Linotype" w:eastAsia="Palatino Linotype" w:hAnsi="Palatino Linotype" w:cs="Palatino Linotype"/>
          <w:i/>
          <w:sz w:val="22"/>
        </w:rPr>
        <w:t>de novo</w:t>
      </w:r>
      <w:r>
        <w:rPr>
          <w:rFonts w:ascii="Palatino Linotype" w:eastAsia="Palatino Linotype" w:hAnsi="Palatino Linotype" w:cs="Palatino Linotype"/>
          <w:sz w:val="22"/>
        </w:rPr>
        <w:t xml:space="preserve">) any or all aspects of the appealed award. If You appeal,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consider in good faith a request that We pay any additional fees of the administrator or arbitrator.</w:t>
      </w:r>
    </w:p>
    <w:p w14:paraId="484A18AA" w14:textId="77777777" w:rsidR="00904CAF" w:rsidRDefault="00904CAF" w:rsidP="00904CAF">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sz w:val="22"/>
        </w:rPr>
        <w:t xml:space="preserve">3.11. </w:t>
      </w:r>
      <w:r>
        <w:rPr>
          <w:rFonts w:ascii="Palatino Linotype" w:eastAsia="Palatino Linotype" w:hAnsi="Palatino Linotype" w:cs="Palatino Linotype"/>
          <w:b/>
        </w:rPr>
        <w:t xml:space="preserve">IMPORTANT LIMITATIONS AND RESTRICTIONS. </w:t>
      </w:r>
      <w:r>
        <w:rPr>
          <w:rFonts w:ascii="Palatino Linotype" w:eastAsia="Palatino Linotype" w:hAnsi="Palatino Linotype" w:cs="Palatino Linotype"/>
        </w:rPr>
        <w:t>IF A CLAIM GOES TO ARBITRATION, NEITHER YOU NOR WE WILL HAVE THE RIGHT TO: (1) HAVE A COURT OR A JURY DECIDE THE CLAIM; (2) ENGAGE IN DISCOVERY (</w:t>
      </w:r>
      <w:r>
        <w:rPr>
          <w:rFonts w:ascii="Palatino Linotype" w:eastAsia="Palatino Linotype" w:hAnsi="Palatino Linotype" w:cs="Palatino Linotype"/>
          <w:i/>
        </w:rPr>
        <w:t>i.e.</w:t>
      </w:r>
      <w:r>
        <w:rPr>
          <w:rFonts w:ascii="Palatino Linotype" w:eastAsia="Palatino Linotype" w:hAnsi="Palatino Linotype" w:cs="Palatino Linotype"/>
        </w:rPr>
        <w:t xml:space="preserve">, THE RIGHT TO OBTAIN INFORMATION FROM THE OTHER PARTY) TO THE SAME EXTENT THAT YOU OR WE COULD IN COURT; (3) PARTICIPATE IN A CLASS ACTION IN COURT OR IN ARBITRATION, EITHER AS A CLASS REPRESENTATIVE OR A CLASS MEMBER; (4) ACT AS A PRIVATE ATTORNEY GENERAL IN COURT OR IN ARBITRATION; OR (5) JOIN OR CONSOLIDATE CLAIM(S) WITH CLAIMS OF ANY OTHER PERSON. THE RIGHT TO APPEAL IS MORE LIMITED IN ARBITRATION THAN IN COURT. OTHER RIGHTS THAT YOU OR WE WOULD HAVE IF YOU OR WE WENT TO COURT MAY ALSO NOT BE AVAILABLE IN </w:t>
      </w:r>
      <w:r>
        <w:rPr>
          <w:rFonts w:ascii="Palatino Linotype" w:eastAsia="Palatino Linotype" w:hAnsi="Palatino Linotype" w:cs="Palatino Linotype"/>
        </w:rPr>
        <w:lastRenderedPageBreak/>
        <w:t>ARBITRATION. ONLY A COURT MAY DETERMINE THE VALIDITY AND EFFECT OF PARTS 3, 4 AND 5 OF THE FIRST SENTENCE OF THIS SUBPARAGRAPH 3.11. IF A COURT SHOULD HOLD SUCH PART(S) TO BE INVALID, THEN THE ENTIRE ARBITRATION PROVISION SHALL BE NULL AND VOID. HOWEVER, THIS WILL NOT LIMIT THE RIGHT TO APPEAL SUCH HOLDING. IF A COURT SHOULD HOLD ANY OTHER PART(S) OF THIS ARBITRATION PROVISION TO BE INVALID, THE REMAINING PARTS SHALL BE ENFORCEABLE. IN NO EVENT SHALL THE INVALIDATION OF ANY PART OF THIS ARBITRATION PROVISION HAVE THE EFFECT OF AUTHORIZING AN ARBITRATOR TO MAKE AN AWARD TO, ON BEHALF OF, OR AGAINST, ANY PERSON WHO IS NOT A NAMED PARTY TO THE ARBITRATION.</w:t>
      </w:r>
    </w:p>
    <w:p w14:paraId="5DA10C6B"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3.12. </w:t>
      </w:r>
      <w:r>
        <w:rPr>
          <w:rFonts w:ascii="Palatino Linotype" w:eastAsia="Palatino Linotype" w:hAnsi="Palatino Linotype" w:cs="Palatino Linotype"/>
          <w:sz w:val="22"/>
        </w:rPr>
        <w:t>This Arbitration provision will survive the termination of this Agreement and/or the Detainee’s participation in the Libre Program and will remain in force no matter what happens to the Detainee, including but not limited to their deportation.</w:t>
      </w:r>
    </w:p>
    <w:p w14:paraId="06665CD6"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3.13. </w:t>
      </w:r>
      <w:r>
        <w:rPr>
          <w:rFonts w:ascii="Palatino Linotype" w:eastAsia="Palatino Linotype" w:hAnsi="Palatino Linotype" w:cs="Palatino Linotype"/>
          <w:sz w:val="22"/>
        </w:rPr>
        <w:t>In case of any conflict or inconsistency, the terms of this Arbitration provision shall control over any rules and procedures of the arbitration administrator.</w:t>
      </w:r>
    </w:p>
    <w:p w14:paraId="200429CD" w14:textId="77777777" w:rsidR="00904CAF" w:rsidRDefault="00904CAF" w:rsidP="00904CAF">
      <w:pPr>
        <w:spacing w:after="120" w:line="240" w:lineRule="auto"/>
        <w:jc w:val="both"/>
        <w:rPr>
          <w:rFonts w:ascii="Palatino Linotype" w:eastAsia="Palatino Linotype" w:hAnsi="Palatino Linotype" w:cs="Palatino Linotype"/>
          <w:sz w:val="22"/>
        </w:rPr>
      </w:pPr>
    </w:p>
    <w:p w14:paraId="5AC46FD1" w14:textId="77777777" w:rsidR="00904CAF" w:rsidRDefault="00904CAF" w:rsidP="00904CAF">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4. Choice of Law; Governing Law.</w:t>
      </w:r>
    </w:p>
    <w:p w14:paraId="3D0296AB" w14:textId="77777777" w:rsidR="00904CAF" w:rsidRDefault="00904CAF" w:rsidP="00904CAF">
      <w:pPr>
        <w:spacing w:line="240" w:lineRule="auto"/>
        <w:jc w:val="both"/>
        <w:rPr>
          <w:rFonts w:ascii="Palatino Linotype" w:eastAsia="Palatino Linotype" w:hAnsi="Palatino Linotype" w:cs="Palatino Linotype"/>
          <w:sz w:val="22"/>
        </w:rPr>
      </w:pPr>
    </w:p>
    <w:p w14:paraId="275AED9F"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4.1. </w:t>
      </w:r>
      <w:r>
        <w:rPr>
          <w:rFonts w:ascii="Palatino Linotype" w:eastAsia="Palatino Linotype" w:hAnsi="Palatino Linotype" w:cs="Palatino Linotype"/>
          <w:sz w:val="22"/>
        </w:rPr>
        <w:t>Except as provided in the arbitration subsections in Section 3, above, this Agreement and any and all Claims that relate in any way to this Agreement, whether based in contract, tort, fraud and other intentional torts, statute, common law and/or equity, are governed by and construed in accordance with federal law, and to the extent that state law applies, the laws of the Commonwealth of Virginia shall apply (without regard to internal principles of conflicts of law).</w:t>
      </w:r>
    </w:p>
    <w:p w14:paraId="665ABBE2"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4.2. </w:t>
      </w:r>
      <w:r>
        <w:rPr>
          <w:rFonts w:ascii="Palatino Linotype" w:eastAsia="Palatino Linotype" w:hAnsi="Palatino Linotype" w:cs="Palatino Linotype"/>
          <w:sz w:val="22"/>
        </w:rPr>
        <w:t xml:space="preserve">The legality, enforceability and interpretation of this Agreement and the amounts contracted for, </w:t>
      </w:r>
      <w:proofErr w:type="gramStart"/>
      <w:r>
        <w:rPr>
          <w:rFonts w:ascii="Palatino Linotype" w:eastAsia="Palatino Linotype" w:hAnsi="Palatino Linotype" w:cs="Palatino Linotype"/>
          <w:sz w:val="22"/>
        </w:rPr>
        <w:t>charged</w:t>
      </w:r>
      <w:proofErr w:type="gramEnd"/>
      <w:r>
        <w:rPr>
          <w:rFonts w:ascii="Palatino Linotype" w:eastAsia="Palatino Linotype" w:hAnsi="Palatino Linotype" w:cs="Palatino Linotype"/>
          <w:sz w:val="22"/>
        </w:rPr>
        <w:t xml:space="preserve"> and received under this Agreement will be governed by such laws.</w:t>
      </w:r>
    </w:p>
    <w:p w14:paraId="41E6C61C"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4.3. </w:t>
      </w:r>
      <w:r>
        <w:rPr>
          <w:rFonts w:ascii="Palatino Linotype" w:eastAsia="Palatino Linotype" w:hAnsi="Palatino Linotype" w:cs="Palatino Linotype"/>
          <w:sz w:val="22"/>
        </w:rPr>
        <w:t>You stipulate and agree that this Agreement was entered into between You and Us in Virginia.</w:t>
      </w:r>
    </w:p>
    <w:p w14:paraId="4D4B076C" w14:textId="77777777" w:rsidR="00904CAF" w:rsidRDefault="00904CAF" w:rsidP="00904CAF">
      <w:pPr>
        <w:spacing w:line="240" w:lineRule="auto"/>
        <w:jc w:val="both"/>
        <w:rPr>
          <w:rFonts w:ascii="Palatino Linotype" w:eastAsia="Palatino Linotype" w:hAnsi="Palatino Linotype" w:cs="Palatino Linotype"/>
          <w:sz w:val="22"/>
        </w:rPr>
      </w:pPr>
    </w:p>
    <w:p w14:paraId="52689F9D" w14:textId="77777777" w:rsidR="00904CAF" w:rsidRDefault="00904CAF" w:rsidP="00904CAF">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 xml:space="preserve">5. Consent to Collect and Disclose Information; No Expectation of Privacy </w:t>
      </w:r>
      <w:proofErr w:type="gramStart"/>
      <w:r>
        <w:rPr>
          <w:rFonts w:ascii="Palatino Linotype" w:eastAsia="Palatino Linotype" w:hAnsi="Palatino Linotype" w:cs="Palatino Linotype"/>
          <w:b/>
          <w:sz w:val="22"/>
        </w:rPr>
        <w:t>In</w:t>
      </w:r>
      <w:proofErr w:type="gramEnd"/>
      <w:r>
        <w:rPr>
          <w:rFonts w:ascii="Palatino Linotype" w:eastAsia="Palatino Linotype" w:hAnsi="Palatino Linotype" w:cs="Palatino Linotype"/>
          <w:b/>
          <w:sz w:val="22"/>
        </w:rPr>
        <w:t xml:space="preserve"> Communications.</w:t>
      </w:r>
    </w:p>
    <w:p w14:paraId="12C01AA9" w14:textId="77777777" w:rsidR="00904CAF" w:rsidRDefault="00904CAF" w:rsidP="00904CAF">
      <w:pPr>
        <w:spacing w:line="240" w:lineRule="auto"/>
        <w:jc w:val="both"/>
        <w:rPr>
          <w:rFonts w:ascii="Palatino Linotype" w:eastAsia="Palatino Linotype" w:hAnsi="Palatino Linotype" w:cs="Palatino Linotype"/>
          <w:sz w:val="22"/>
        </w:rPr>
      </w:pPr>
    </w:p>
    <w:p w14:paraId="6ECB89F4"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5.1. Background Checks. </w:t>
      </w:r>
      <w:r>
        <w:rPr>
          <w:rFonts w:ascii="Palatino Linotype" w:eastAsia="Palatino Linotype" w:hAnsi="Palatino Linotype" w:cs="Palatino Linotype"/>
          <w:sz w:val="22"/>
        </w:rPr>
        <w:t xml:space="preserve">By signing this Agreement,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hereby authorize and agree that Libre shall be granted permission to conduct background investigations of You, including but not limited to (1) the use of any public and nonpublic criminal background reporting services; (2) consumer credit reporting information from credit agencies or others, and (3) telephone calls and/or home visits to family members, friends, former employers, and others (collectively “Background Information”).</w:t>
      </w:r>
    </w:p>
    <w:p w14:paraId="11783733"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5.1.1. Background Check Use.</w:t>
      </w:r>
      <w:r>
        <w:rPr>
          <w:rFonts w:ascii="Palatino Linotype" w:eastAsia="Palatino Linotype" w:hAnsi="Palatino Linotype" w:cs="Palatino Linotype"/>
          <w:sz w:val="22"/>
        </w:rPr>
        <w:t xml:space="preserve"> You understand and agree that Libre may use Your Background Information in determining whether You are and whether You remain a sufficient obligor for the payments listed in Section 1, above. You also understand and agree that Libre may share Background Information with an actual or potential bonding company or surety that has or may issue the Detainee’s immigration bond.</w:t>
      </w:r>
    </w:p>
    <w:p w14:paraId="4BEA662F"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5.2. Recordings. </w:t>
      </w:r>
      <w:r>
        <w:rPr>
          <w:rFonts w:ascii="Palatino Linotype" w:eastAsia="Palatino Linotype" w:hAnsi="Palatino Linotype" w:cs="Palatino Linotype"/>
          <w:sz w:val="22"/>
        </w:rPr>
        <w:t>You acknowledge and agree that Your communications to Libre or with a Libre representative may be recorded.</w:t>
      </w:r>
    </w:p>
    <w:p w14:paraId="7A5EFDED"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5.2.1. </w:t>
      </w:r>
      <w:r>
        <w:rPr>
          <w:rFonts w:ascii="Palatino Linotype" w:eastAsia="Palatino Linotype" w:hAnsi="Palatino Linotype" w:cs="Palatino Linotype"/>
          <w:sz w:val="22"/>
        </w:rPr>
        <w:t>You acknowledge and agree that Libre may employ the use of cameras and recording equipment in its offices and its company cars. Any conversations You have in these venues may be recorded. Your execution of this Agreement and Your subsequent presence in such venues constitutes Your consent to be visually and/or audibly recorded.</w:t>
      </w:r>
    </w:p>
    <w:p w14:paraId="294059AC" w14:textId="77777777" w:rsidR="00904CAF" w:rsidRDefault="00904CAF" w:rsidP="00904CAF">
      <w:pPr>
        <w:spacing w:line="240" w:lineRule="auto"/>
        <w:jc w:val="both"/>
        <w:rPr>
          <w:rFonts w:ascii="Palatino Linotype" w:eastAsia="Palatino Linotype" w:hAnsi="Palatino Linotype" w:cs="Palatino Linotype"/>
          <w:sz w:val="22"/>
        </w:rPr>
      </w:pPr>
    </w:p>
    <w:p w14:paraId="24BCD69B" w14:textId="77777777" w:rsidR="00904CAF" w:rsidRDefault="00904CAF" w:rsidP="00904CAF">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6. General Terms.</w:t>
      </w:r>
    </w:p>
    <w:p w14:paraId="7B81B7D8" w14:textId="77777777" w:rsidR="00904CAF" w:rsidRDefault="00904CAF" w:rsidP="00904CAF">
      <w:pPr>
        <w:spacing w:line="240" w:lineRule="auto"/>
        <w:jc w:val="both"/>
        <w:rPr>
          <w:rFonts w:ascii="Palatino Linotype" w:eastAsia="Palatino Linotype" w:hAnsi="Palatino Linotype" w:cs="Palatino Linotype"/>
          <w:sz w:val="22"/>
        </w:rPr>
      </w:pPr>
    </w:p>
    <w:p w14:paraId="3A76DADF"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6.1. Assignment.</w:t>
      </w:r>
      <w:r>
        <w:rPr>
          <w:rFonts w:ascii="Palatino Linotype" w:eastAsia="Palatino Linotype" w:hAnsi="Palatino Linotype" w:cs="Palatino Linotype"/>
          <w:sz w:val="22"/>
        </w:rPr>
        <w:t xml:space="preserve"> Libre may sell, assign, </w:t>
      </w:r>
      <w:proofErr w:type="gramStart"/>
      <w:r>
        <w:rPr>
          <w:rFonts w:ascii="Palatino Linotype" w:eastAsia="Palatino Linotype" w:hAnsi="Palatino Linotype" w:cs="Palatino Linotype"/>
          <w:sz w:val="22"/>
        </w:rPr>
        <w:t>pledge</w:t>
      </w:r>
      <w:proofErr w:type="gramEnd"/>
      <w:r>
        <w:rPr>
          <w:rFonts w:ascii="Palatino Linotype" w:eastAsia="Palatino Linotype" w:hAnsi="Palatino Linotype" w:cs="Palatino Linotype"/>
          <w:sz w:val="22"/>
        </w:rPr>
        <w:t xml:space="preserve"> or transfer any of its rights to receive payments from You, without prior notice to You, including but not limited to our right to receive payments from You, without prior notice to You. You may not assign or transfer Your rights or obligations under this Agreement without the advance written consent of the Chief Operating Officer of Libre.</w:t>
      </w:r>
    </w:p>
    <w:p w14:paraId="7CB76B29"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6.2. Notice.</w:t>
      </w:r>
      <w:r>
        <w:rPr>
          <w:rFonts w:ascii="Palatino Linotype" w:eastAsia="Palatino Linotype" w:hAnsi="Palatino Linotype" w:cs="Palatino Linotype"/>
          <w:sz w:val="22"/>
        </w:rPr>
        <w:t xml:space="preserve"> Notice under this Agreement is effective three days after it is placed in U.S. Mail, or one day after it is placed in an overnight package delivery service with overnight delivery specified.</w:t>
      </w:r>
    </w:p>
    <w:p w14:paraId="2396EF0B"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6.3. Severability.</w:t>
      </w:r>
      <w:r>
        <w:rPr>
          <w:rFonts w:ascii="Palatino Linotype" w:eastAsia="Palatino Linotype" w:hAnsi="Palatino Linotype" w:cs="Palatino Linotype"/>
          <w:sz w:val="22"/>
        </w:rPr>
        <w:t xml:space="preserve"> If any provision in this Agreement is determined to be void or unenforceable under applicable law, all other provisions of this Agreement shall still be valid and enforceable (except as specifically set forth in the section governing arbitration.)</w:t>
      </w:r>
    </w:p>
    <w:p w14:paraId="705D493E"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6.4. No Waiver.</w:t>
      </w:r>
      <w:r>
        <w:rPr>
          <w:rFonts w:ascii="Palatino Linotype" w:eastAsia="Palatino Linotype" w:hAnsi="Palatino Linotype" w:cs="Palatino Linotype"/>
          <w:sz w:val="22"/>
        </w:rPr>
        <w:t xml:space="preserve"> Libre’s failure to enforce any of Your duties and obligations under this Agreement, or any duties or obligations of the Detainee, shall not be construed as a waiver of Libre’s rights under this Agreement. No Libre employee, including a case manager, can waive Your obligation to make any Payment under this Agreement. To be valid, any waiver of Your obligation to make a Payment under this Agreement must be in a writing signed by Libre’s Director of Operations.</w:t>
      </w:r>
    </w:p>
    <w:p w14:paraId="45CFBDF8"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6.5. Entire Agreement.</w:t>
      </w:r>
      <w:r>
        <w:rPr>
          <w:rFonts w:ascii="Palatino Linotype" w:eastAsia="Palatino Linotype" w:hAnsi="Palatino Linotype" w:cs="Palatino Linotype"/>
          <w:sz w:val="22"/>
        </w:rPr>
        <w:t xml:space="preserve"> This Agreement constitutes the entire agreement between You and Libre. This Agreement may not be amended except in accordance with the provisions of this Agreement.</w:t>
      </w:r>
    </w:p>
    <w:p w14:paraId="4DB7A30B"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6.6. Counterparts, Electronic Copies.</w:t>
      </w:r>
      <w:r>
        <w:rPr>
          <w:rFonts w:ascii="Palatino Linotype" w:eastAsia="Palatino Linotype" w:hAnsi="Palatino Linotype" w:cs="Palatino Linotype"/>
          <w:sz w:val="22"/>
        </w:rPr>
        <w:t xml:space="preserve"> This Agreement may be signed in counterparts and an electronic or faxed copy of a signature shall be deemed to be binding.</w:t>
      </w:r>
    </w:p>
    <w:p w14:paraId="18F6AF92"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6.7. Effective Date.</w:t>
      </w:r>
      <w:r>
        <w:rPr>
          <w:rFonts w:ascii="Palatino Linotype" w:eastAsia="Palatino Linotype" w:hAnsi="Palatino Linotype" w:cs="Palatino Linotype"/>
          <w:sz w:val="22"/>
        </w:rPr>
        <w:t xml:space="preserve"> This Agreement shall be Effective on the date that it is signed by You. </w:t>
      </w:r>
    </w:p>
    <w:p w14:paraId="4ABA2DF5" w14:textId="77777777" w:rsidR="00904CAF" w:rsidRDefault="00904CAF" w:rsidP="00904CAF">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6.8.</w:t>
      </w:r>
      <w:r>
        <w:rPr>
          <w:b/>
          <w:sz w:val="22"/>
        </w:rPr>
        <w:t xml:space="preserve"> </w:t>
      </w:r>
      <w:r>
        <w:rPr>
          <w:rFonts w:ascii="Palatino Linotype" w:eastAsia="Palatino Linotype" w:hAnsi="Palatino Linotype" w:cs="Palatino Linotype"/>
          <w:b/>
          <w:sz w:val="22"/>
        </w:rPr>
        <w:t>Survival.</w:t>
      </w:r>
      <w:r>
        <w:rPr>
          <w:rFonts w:ascii="Palatino Linotype" w:eastAsia="Palatino Linotype" w:hAnsi="Palatino Linotype" w:cs="Palatino Linotype"/>
          <w:sz w:val="22"/>
        </w:rPr>
        <w:t xml:space="preserve"> The provisions of this Agreement concerning arbitration, choice of law, privacy, conﬁdentiality, representations and warranties, and this subsection regarding survival, shall survive any termination of this Agreement.</w:t>
      </w:r>
    </w:p>
    <w:p w14:paraId="6381F980"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6.9. Opportunity to Review Terms.</w:t>
      </w:r>
      <w:r>
        <w:rPr>
          <w:rFonts w:ascii="Palatino Linotype" w:eastAsia="Palatino Linotype" w:hAnsi="Palatino Linotype" w:cs="Palatino Linotype"/>
          <w:sz w:val="22"/>
        </w:rPr>
        <w:t xml:space="preserve"> You acknowledge and agree that You have had an opportunity to review the terms of this Agreement with Your private attorney or other people You trust, who are not affiliated with Libre, to make sure that You understand the intent and consequences of this document. You acknowledge and agree that You have had an opportunity, if You so choose, to have this agreement translated into any other language. If You decide to sign this document, Your signature represents Your acknowledgement that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You carefully read this entire document, (ii) You fully understand everything it says, (iii) You discussed this document with Your private attorney, to the extent, if any, that You wanted to do so, and (iv) You did not choose to sign this document as a result of any pressure, duress or undue influence by Libre or anyone else.</w:t>
      </w:r>
    </w:p>
    <w:p w14:paraId="0C4D9A1D" w14:textId="77777777" w:rsidR="00904CAF" w:rsidRDefault="00904CAF" w:rsidP="00904CAF">
      <w:pPr>
        <w:spacing w:line="240" w:lineRule="auto"/>
        <w:jc w:val="both"/>
        <w:rPr>
          <w:rFonts w:ascii="Palatino Linotype" w:eastAsia="Palatino Linotype" w:hAnsi="Palatino Linotype" w:cs="Palatino Linotype"/>
          <w:sz w:val="22"/>
        </w:rPr>
      </w:pPr>
    </w:p>
    <w:p w14:paraId="181E129E" w14:textId="77777777" w:rsidR="00904CAF" w:rsidRDefault="00904CAF" w:rsidP="00904CAF">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signature, below, makes this Agreement a binding contract between You and Libre:</w:t>
      </w:r>
    </w:p>
    <w:p w14:paraId="54BD0732" w14:textId="77777777" w:rsidR="00904CAF" w:rsidRDefault="00904CAF" w:rsidP="00904CAF">
      <w:pPr>
        <w:rPr>
          <w:rFonts w:ascii="Palatino Linotype" w:eastAsia="Palatino Linotype" w:hAnsi="Palatino Linotype" w:cs="Palatino Linotype"/>
          <w:b/>
          <w:sz w:val="22"/>
        </w:rPr>
      </w:pPr>
    </w:p>
    <w:p w14:paraId="72C9F429" w14:textId="77777777" w:rsidR="00904CAF" w:rsidRDefault="00904CAF" w:rsidP="00904CAF">
      <w:pPr>
        <w:spacing w:line="240" w:lineRule="auto"/>
        <w:rPr>
          <w:rFonts w:ascii="Palatino Linotype" w:eastAsia="Palatino Linotype" w:hAnsi="Palatino Linotype" w:cs="Palatino Linotype"/>
          <w:b/>
          <w:sz w:val="22"/>
        </w:rPr>
      </w:pPr>
      <w:r>
        <w:rPr>
          <w:rFonts w:ascii="Palatino Linotype" w:eastAsia="Palatino Linotype" w:hAnsi="Palatino Linotype" w:cs="Palatino Linotype"/>
          <w:b/>
          <w:sz w:val="22"/>
        </w:rPr>
        <w:t>I approve and agree to the above:</w:t>
      </w:r>
    </w:p>
    <w:p w14:paraId="48A8B16B" w14:textId="77777777" w:rsidR="00904CAF" w:rsidRDefault="00904CAF" w:rsidP="00904CAF">
      <w:pPr>
        <w:spacing w:line="240" w:lineRule="auto"/>
        <w:rPr>
          <w:rFonts w:ascii="Palatino Linotype" w:eastAsia="Palatino Linotype" w:hAnsi="Palatino Linotype" w:cs="Palatino Linotype"/>
          <w:sz w:val="22"/>
        </w:rPr>
      </w:pPr>
    </w:p>
    <w:p w14:paraId="0AAB3EB3" w14:textId="77777777" w:rsidR="00904CAF" w:rsidRDefault="00904CAF" w:rsidP="00904CAF">
      <w:pPr>
        <w:spacing w:line="240" w:lineRule="auto"/>
        <w:rPr>
          <w:rFonts w:ascii="Palatino Linotype" w:eastAsia="Palatino Linotype" w:hAnsi="Palatino Linotype" w:cs="Palatino Linotype"/>
          <w:sz w:val="22"/>
        </w:rPr>
      </w:pPr>
    </w:p>
    <w:p w14:paraId="669110EC"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66431AE7"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 xml:space="preserve">Print Name: Sponsor/Obligor/Responsible Party </w:t>
      </w:r>
    </w:p>
    <w:p w14:paraId="376C02B5" w14:textId="77777777" w:rsidR="00904CAF" w:rsidRDefault="00904CAF" w:rsidP="00904CAF">
      <w:pPr>
        <w:spacing w:line="240" w:lineRule="auto"/>
        <w:rPr>
          <w:rFonts w:ascii="Palatino Linotype" w:eastAsia="Palatino Linotype" w:hAnsi="Palatino Linotype" w:cs="Palatino Linotype"/>
          <w:sz w:val="22"/>
        </w:rPr>
      </w:pPr>
    </w:p>
    <w:p w14:paraId="45B0BE15" w14:textId="77777777" w:rsidR="00904CAF" w:rsidRDefault="00904CAF" w:rsidP="00904CAF">
      <w:pPr>
        <w:spacing w:line="240" w:lineRule="auto"/>
        <w:rPr>
          <w:rFonts w:ascii="Palatino Linotype" w:eastAsia="Palatino Linotype" w:hAnsi="Palatino Linotype" w:cs="Palatino Linotype"/>
          <w:sz w:val="22"/>
        </w:rPr>
      </w:pPr>
    </w:p>
    <w:p w14:paraId="28790DC9" w14:textId="77777777" w:rsidR="00904CAF" w:rsidRDefault="00904CAF" w:rsidP="00904CAF">
      <w:pPr>
        <w:spacing w:line="240" w:lineRule="auto"/>
        <w:rPr>
          <w:rFonts w:ascii="Palatino Linotype" w:eastAsia="Palatino Linotype" w:hAnsi="Palatino Linotype" w:cs="Palatino Linotype"/>
          <w:sz w:val="22"/>
        </w:rPr>
      </w:pPr>
    </w:p>
    <w:p w14:paraId="4712AFE9"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32F359F5"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Signature: Sponsor/Obligor/Responsible Party</w:t>
      </w:r>
    </w:p>
    <w:p w14:paraId="3CCEDD74" w14:textId="77777777" w:rsidR="00904CAF" w:rsidRDefault="00904CAF" w:rsidP="00904CAF">
      <w:pPr>
        <w:spacing w:line="240" w:lineRule="auto"/>
        <w:rPr>
          <w:rFonts w:ascii="Palatino Linotype" w:eastAsia="Palatino Linotype" w:hAnsi="Palatino Linotype" w:cs="Palatino Linotype"/>
          <w:sz w:val="22"/>
        </w:rPr>
      </w:pPr>
    </w:p>
    <w:p w14:paraId="67126F9F" w14:textId="77777777" w:rsidR="00904CAF" w:rsidRDefault="00904CAF" w:rsidP="00904CAF">
      <w:pPr>
        <w:spacing w:line="240" w:lineRule="auto"/>
        <w:rPr>
          <w:rFonts w:ascii="Palatino Linotype" w:eastAsia="Palatino Linotype" w:hAnsi="Palatino Linotype" w:cs="Palatino Linotype"/>
          <w:sz w:val="22"/>
        </w:rPr>
      </w:pPr>
    </w:p>
    <w:p w14:paraId="495127B7"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Date: ____________________</w:t>
      </w:r>
    </w:p>
    <w:p w14:paraId="496D621C" w14:textId="77777777" w:rsidR="00904CAF" w:rsidRDefault="00904CAF" w:rsidP="00904CAF">
      <w:pPr>
        <w:spacing w:line="240" w:lineRule="auto"/>
        <w:rPr>
          <w:rFonts w:ascii="Palatino Linotype" w:eastAsia="Palatino Linotype" w:hAnsi="Palatino Linotype" w:cs="Palatino Linotype"/>
        </w:rPr>
      </w:pPr>
    </w:p>
    <w:p w14:paraId="0459A2B8" w14:textId="77777777" w:rsidR="00904CAF" w:rsidRDefault="00904CAF" w:rsidP="00904CAF">
      <w:pPr>
        <w:spacing w:line="240" w:lineRule="auto"/>
        <w:rPr>
          <w:rFonts w:ascii="Palatino Linotype" w:eastAsia="Palatino Linotype" w:hAnsi="Palatino Linotype" w:cs="Palatino Linotype"/>
        </w:rPr>
      </w:pPr>
    </w:p>
    <w:p w14:paraId="7DC41873" w14:textId="77777777" w:rsidR="00904CAF" w:rsidRDefault="00904CAF" w:rsidP="00904CAF">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Agreed:</w:t>
      </w:r>
    </w:p>
    <w:p w14:paraId="66EAE90A" w14:textId="77777777" w:rsidR="00904CAF" w:rsidRDefault="00904CAF" w:rsidP="00904CAF">
      <w:pPr>
        <w:spacing w:line="240" w:lineRule="auto"/>
        <w:rPr>
          <w:rFonts w:ascii="Palatino Linotype" w:eastAsia="Palatino Linotype" w:hAnsi="Palatino Linotype" w:cs="Palatino Linotype"/>
          <w:sz w:val="22"/>
        </w:rPr>
      </w:pPr>
    </w:p>
    <w:p w14:paraId="5CFB08CF" w14:textId="77777777" w:rsidR="00904CAF" w:rsidRDefault="00904CAF" w:rsidP="00904CAF">
      <w:pPr>
        <w:spacing w:line="240" w:lineRule="auto"/>
        <w:rPr>
          <w:rFonts w:ascii="Palatino Linotype" w:eastAsia="Palatino Linotype" w:hAnsi="Palatino Linotype" w:cs="Palatino Linotype"/>
          <w:sz w:val="22"/>
        </w:rPr>
      </w:pPr>
    </w:p>
    <w:p w14:paraId="258DE7C9"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w:t>
      </w:r>
    </w:p>
    <w:p w14:paraId="5001C3CA"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Signature: Authorized Libre Representative</w:t>
      </w:r>
    </w:p>
    <w:p w14:paraId="6EC0F7F1" w14:textId="77777777" w:rsidR="00904CAF" w:rsidRDefault="00904CAF" w:rsidP="00904CAF">
      <w:pPr>
        <w:spacing w:line="240" w:lineRule="auto"/>
        <w:rPr>
          <w:rFonts w:ascii="Palatino Linotype" w:eastAsia="Palatino Linotype" w:hAnsi="Palatino Linotype" w:cs="Palatino Linotype"/>
          <w:sz w:val="22"/>
        </w:rPr>
      </w:pPr>
    </w:p>
    <w:p w14:paraId="7BF4D767" w14:textId="77777777" w:rsidR="00904CAF" w:rsidRDefault="00904CAF" w:rsidP="00904CAF">
      <w:pPr>
        <w:spacing w:line="240" w:lineRule="auto"/>
        <w:rPr>
          <w:rFonts w:ascii="Palatino Linotype" w:eastAsia="Palatino Linotype" w:hAnsi="Palatino Linotype" w:cs="Palatino Linotype"/>
          <w:sz w:val="22"/>
        </w:rPr>
      </w:pPr>
    </w:p>
    <w:p w14:paraId="7AF8782F" w14:textId="77777777" w:rsidR="00904CAF" w:rsidRDefault="00904CAF" w:rsidP="00904CAF">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Effective Date: ____________________</w:t>
      </w:r>
    </w:p>
    <w:p w14:paraId="2927A753" w14:textId="77777777" w:rsidR="00904CAF" w:rsidRDefault="00904CAF" w:rsidP="00904CAF">
      <w:pPr>
        <w:spacing w:line="240" w:lineRule="auto"/>
        <w:jc w:val="both"/>
        <w:rPr>
          <w:rFonts w:ascii="Palatino Linotype" w:eastAsia="Palatino Linotype" w:hAnsi="Palatino Linotype" w:cs="Palatino Linotype"/>
          <w:sz w:val="22"/>
        </w:rPr>
      </w:pPr>
    </w:p>
    <w:p w14:paraId="733B7E42" w14:textId="236738D4" w:rsidR="00904CAF" w:rsidRDefault="00904CAF">
      <w:pPr>
        <w:spacing w:line="240" w:lineRule="auto"/>
        <w:rPr>
          <w:rFonts w:ascii="Palatino Linotype" w:eastAsia="Palatino Linotype" w:hAnsi="Palatino Linotype" w:cs="Palatino Linotype"/>
          <w:sz w:val="22"/>
          <w:szCs w:val="22"/>
        </w:rPr>
      </w:pPr>
    </w:p>
    <w:sectPr w:rsidR="00904CA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8C5F" w14:textId="77777777" w:rsidR="00CC2CE4" w:rsidRDefault="00CC2CE4">
      <w:pPr>
        <w:spacing w:line="240" w:lineRule="auto"/>
      </w:pPr>
      <w:r>
        <w:separator/>
      </w:r>
    </w:p>
  </w:endnote>
  <w:endnote w:type="continuationSeparator" w:id="0">
    <w:p w14:paraId="1B731E56" w14:textId="77777777" w:rsidR="00CC2CE4" w:rsidRDefault="00CC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5A26117B" w:rsidR="00953BA7" w:rsidRDefault="0066207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F1243">
      <w:rPr>
        <w:noProof/>
        <w:color w:val="000000"/>
      </w:rPr>
      <w:t>1</w:t>
    </w:r>
    <w:r>
      <w:rPr>
        <w:color w:val="000000"/>
      </w:rPr>
      <w:fldChar w:fldCharType="end"/>
    </w:r>
  </w:p>
  <w:p w14:paraId="00000088" w14:textId="75504AFF" w:rsidR="00953BA7" w:rsidRPr="00AB67DA" w:rsidRDefault="00AB67DA">
    <w:pPr>
      <w:pBdr>
        <w:top w:val="nil"/>
        <w:left w:val="nil"/>
        <w:bottom w:val="nil"/>
        <w:right w:val="nil"/>
        <w:between w:val="nil"/>
      </w:pBdr>
      <w:tabs>
        <w:tab w:val="center" w:pos="4680"/>
        <w:tab w:val="right" w:pos="9360"/>
      </w:tabs>
      <w:spacing w:line="240" w:lineRule="auto"/>
      <w:rPr>
        <w:rFonts w:ascii="Courier New" w:hAnsi="Courier New" w:cs="Courier New"/>
        <w:color w:val="000000"/>
        <w:sz w:val="15"/>
        <w:szCs w:val="15"/>
      </w:rPr>
    </w:pPr>
    <w:r w:rsidRPr="00AB67DA">
      <w:rPr>
        <w:rFonts w:ascii="Courier New" w:hAnsi="Courier New" w:cs="Courier New"/>
        <w:color w:val="000000"/>
        <w:sz w:val="15"/>
        <w:szCs w:val="15"/>
      </w:rPr>
      <w:t>Version 6.30.21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EB77" w14:textId="77777777" w:rsidR="00CC2CE4" w:rsidRDefault="00CC2CE4">
      <w:pPr>
        <w:spacing w:line="240" w:lineRule="auto"/>
      </w:pPr>
      <w:r>
        <w:separator/>
      </w:r>
    </w:p>
  </w:footnote>
  <w:footnote w:type="continuationSeparator" w:id="0">
    <w:p w14:paraId="40F68AC0" w14:textId="77777777" w:rsidR="00CC2CE4" w:rsidRDefault="00CC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0A6D123E" w:rsidR="00953BA7" w:rsidRDefault="00662077" w:rsidP="00904CAF">
    <w:pPr>
      <w:pBdr>
        <w:top w:val="nil"/>
        <w:left w:val="nil"/>
        <w:bottom w:val="nil"/>
        <w:right w:val="nil"/>
        <w:between w:val="nil"/>
      </w:pBdr>
      <w:tabs>
        <w:tab w:val="left" w:pos="6833"/>
      </w:tabs>
      <w:spacing w:line="240" w:lineRule="auto"/>
      <w:jc w:val="both"/>
      <w:rPr>
        <w:color w:val="000000"/>
      </w:rPr>
    </w:pPr>
    <w:r>
      <w:rPr>
        <w:noProof/>
      </w:rPr>
      <w:drawing>
        <wp:inline distT="114300" distB="114300" distL="114300" distR="114300" wp14:editId="58CA92C1">
          <wp:extent cx="1554480" cy="5852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480" cy="585216"/>
                  </a:xfrm>
                  <a:prstGeom prst="rect">
                    <a:avLst/>
                  </a:prstGeom>
                  <a:ln/>
                </pic:spPr>
              </pic:pic>
            </a:graphicData>
          </a:graphic>
        </wp:inline>
      </w:drawing>
    </w:r>
    <w:r w:rsidR="00904CAF">
      <w:rPr>
        <w:color w:val="000000"/>
      </w:rPr>
      <w:tab/>
    </w:r>
  </w:p>
  <w:p w14:paraId="43D0437C" w14:textId="77777777" w:rsidR="00AB67DA" w:rsidRDefault="00AB67DA">
    <w:pPr>
      <w:pBdr>
        <w:top w:val="nil"/>
        <w:left w:val="nil"/>
        <w:bottom w:val="nil"/>
        <w:right w:val="nil"/>
        <w:between w:val="nil"/>
      </w:pBdr>
      <w:tabs>
        <w:tab w:val="center" w:pos="4680"/>
        <w:tab w:val="right" w:pos="9360"/>
      </w:tabs>
      <w:spacing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2554B"/>
    <w:multiLevelType w:val="multilevel"/>
    <w:tmpl w:val="DA742026"/>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A7"/>
    <w:rsid w:val="001744F5"/>
    <w:rsid w:val="003A0D84"/>
    <w:rsid w:val="00662077"/>
    <w:rsid w:val="00670576"/>
    <w:rsid w:val="0077688A"/>
    <w:rsid w:val="00904CAF"/>
    <w:rsid w:val="00953BA7"/>
    <w:rsid w:val="009F1243"/>
    <w:rsid w:val="00AB67DA"/>
    <w:rsid w:val="00C72030"/>
    <w:rsid w:val="00CC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3A7F"/>
  <w15:docId w15:val="{DBE978E3-1B4A-9042-9860-CF6358D1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B67DA"/>
    <w:pPr>
      <w:tabs>
        <w:tab w:val="center" w:pos="4680"/>
        <w:tab w:val="right" w:pos="9360"/>
      </w:tabs>
      <w:spacing w:line="240" w:lineRule="auto"/>
    </w:pPr>
  </w:style>
  <w:style w:type="character" w:customStyle="1" w:styleId="HeaderChar">
    <w:name w:val="Header Char"/>
    <w:basedOn w:val="DefaultParagraphFont"/>
    <w:link w:val="Header"/>
    <w:uiPriority w:val="99"/>
    <w:rsid w:val="00AB67DA"/>
  </w:style>
  <w:style w:type="paragraph" w:styleId="Footer">
    <w:name w:val="footer"/>
    <w:basedOn w:val="Normal"/>
    <w:link w:val="FooterChar"/>
    <w:uiPriority w:val="99"/>
    <w:unhideWhenUsed/>
    <w:rsid w:val="00AB67DA"/>
    <w:pPr>
      <w:tabs>
        <w:tab w:val="center" w:pos="4680"/>
        <w:tab w:val="right" w:pos="9360"/>
      </w:tabs>
      <w:spacing w:line="240" w:lineRule="auto"/>
    </w:pPr>
  </w:style>
  <w:style w:type="character" w:customStyle="1" w:styleId="FooterChar">
    <w:name w:val="Footer Char"/>
    <w:basedOn w:val="DefaultParagraphFont"/>
    <w:link w:val="Footer"/>
    <w:uiPriority w:val="99"/>
    <w:rsid w:val="00AB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8868</Words>
  <Characters>50553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Tier 45</cp:lastModifiedBy>
  <cp:revision>2</cp:revision>
  <dcterms:created xsi:type="dcterms:W3CDTF">2021-07-13T18:26:00Z</dcterms:created>
  <dcterms:modified xsi:type="dcterms:W3CDTF">2021-07-13T18:26:00Z</dcterms:modified>
</cp:coreProperties>
</file>